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628" w:rsidRDefault="00296F4C" w:rsidP="00374628">
      <w:pPr>
        <w:pStyle w:val="Header"/>
        <w:bidi/>
        <w:rPr>
          <w:sz w:val="24"/>
          <w:szCs w:val="24"/>
          <w:rtl/>
          <w:lang w:bidi="ar-KW"/>
        </w:rPr>
      </w:pPr>
      <w:r>
        <w:rPr>
          <w:noProof/>
          <w:sz w:val="24"/>
          <w:szCs w:val="24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23.1pt;margin-top:-6.05pt;width:53.7pt;height:40.85pt;z-index:251658240" fillcolor="window">
            <v:imagedata r:id="rId5" o:title=""/>
            <w10:wrap type="square" side="left"/>
          </v:shape>
          <o:OLEObject Type="Embed" ProgID="PBrush" ShapeID="_x0000_s1026" DrawAspect="Content" ObjectID="_1630066611" r:id="rId6"/>
        </w:object>
      </w:r>
    </w:p>
    <w:p w:rsidR="00374628" w:rsidRDefault="00374628" w:rsidP="00374628">
      <w:pPr>
        <w:pStyle w:val="Header"/>
        <w:bidi/>
        <w:rPr>
          <w:sz w:val="24"/>
          <w:szCs w:val="24"/>
          <w:rtl/>
          <w:lang w:bidi="ar-KW"/>
        </w:rPr>
      </w:pPr>
    </w:p>
    <w:p w:rsidR="00374628" w:rsidRDefault="00374628" w:rsidP="00374628">
      <w:pPr>
        <w:pStyle w:val="Header"/>
        <w:bidi/>
        <w:rPr>
          <w:sz w:val="24"/>
          <w:szCs w:val="24"/>
          <w:rtl/>
          <w:lang w:bidi="ar-KW"/>
        </w:rPr>
      </w:pPr>
    </w:p>
    <w:p w:rsidR="00374628" w:rsidRPr="00DC70DD" w:rsidRDefault="00374628" w:rsidP="00374628">
      <w:pPr>
        <w:pStyle w:val="Header"/>
        <w:bidi/>
        <w:rPr>
          <w:sz w:val="24"/>
          <w:szCs w:val="24"/>
          <w:rtl/>
          <w:lang w:bidi="ar-KW"/>
        </w:rPr>
      </w:pPr>
      <w:r w:rsidRPr="00DC70DD">
        <w:rPr>
          <w:rFonts w:hint="cs"/>
          <w:sz w:val="24"/>
          <w:szCs w:val="24"/>
          <w:rtl/>
          <w:lang w:bidi="ar-KW"/>
        </w:rPr>
        <w:t>التوج</w:t>
      </w:r>
      <w:r>
        <w:rPr>
          <w:rFonts w:hint="cs"/>
          <w:sz w:val="24"/>
          <w:szCs w:val="24"/>
          <w:rtl/>
          <w:lang w:bidi="ar-KW"/>
        </w:rPr>
        <w:t>ي</w:t>
      </w:r>
      <w:r w:rsidRPr="00DC70DD">
        <w:rPr>
          <w:rFonts w:hint="cs"/>
          <w:sz w:val="24"/>
          <w:szCs w:val="24"/>
          <w:rtl/>
          <w:lang w:bidi="ar-KW"/>
        </w:rPr>
        <w:t xml:space="preserve">ه الفني العام للعلوم                                                                                                      </w:t>
      </w:r>
    </w:p>
    <w:p w:rsidR="00374628" w:rsidRDefault="00374628" w:rsidP="00751EEF">
      <w:pPr>
        <w:jc w:val="right"/>
        <w:rPr>
          <w:sz w:val="32"/>
          <w:szCs w:val="32"/>
          <w:rtl/>
          <w:lang w:bidi="ar-KW"/>
        </w:rPr>
      </w:pPr>
      <w:r w:rsidRPr="00DC70DD">
        <w:rPr>
          <w:rFonts w:hint="cs"/>
          <w:sz w:val="24"/>
          <w:szCs w:val="24"/>
          <w:rtl/>
          <w:lang w:bidi="ar-KW"/>
        </w:rPr>
        <w:t xml:space="preserve">اللجنة الفنية المشتركة </w:t>
      </w:r>
      <w:r>
        <w:rPr>
          <w:rFonts w:hint="cs"/>
          <w:sz w:val="24"/>
          <w:szCs w:val="24"/>
          <w:rtl/>
          <w:lang w:bidi="ar-KW"/>
        </w:rPr>
        <w:t>للفصول الخاصة</w:t>
      </w:r>
    </w:p>
    <w:p w:rsidR="000A01CC" w:rsidRDefault="000A01CC" w:rsidP="000A01CC">
      <w:pPr>
        <w:bidi/>
        <w:jc w:val="center"/>
        <w:rPr>
          <w:rFonts w:cs="PT Bold Heading"/>
          <w:sz w:val="40"/>
          <w:szCs w:val="40"/>
          <w:rtl/>
          <w:lang w:bidi="ar-KW"/>
        </w:rPr>
      </w:pPr>
      <w:r>
        <w:rPr>
          <w:rFonts w:cs="PT Bold Heading" w:hint="cs"/>
          <w:sz w:val="40"/>
          <w:szCs w:val="40"/>
          <w:rtl/>
          <w:lang w:bidi="ar-KW"/>
        </w:rPr>
        <w:t>الموضوعات و</w:t>
      </w:r>
      <w:r w:rsidR="00374628">
        <w:rPr>
          <w:rFonts w:cs="PT Bold Heading" w:hint="cs"/>
          <w:sz w:val="40"/>
          <w:szCs w:val="40"/>
          <w:rtl/>
          <w:lang w:bidi="ar-KW"/>
        </w:rPr>
        <w:t xml:space="preserve">الأنشطة التعلمية </w:t>
      </w:r>
      <w:r w:rsidR="00374628" w:rsidRPr="007F6D09">
        <w:rPr>
          <w:rFonts w:cs="PT Bold Heading" w:hint="cs"/>
          <w:sz w:val="40"/>
          <w:szCs w:val="40"/>
          <w:rtl/>
          <w:lang w:bidi="ar-KW"/>
        </w:rPr>
        <w:t xml:space="preserve">المعلقة </w:t>
      </w:r>
    </w:p>
    <w:p w:rsidR="00374628" w:rsidRDefault="00374628" w:rsidP="000A01CC">
      <w:pPr>
        <w:bidi/>
        <w:jc w:val="center"/>
        <w:rPr>
          <w:rFonts w:cs="PT Bold Heading"/>
          <w:sz w:val="40"/>
          <w:szCs w:val="40"/>
          <w:rtl/>
          <w:lang w:bidi="ar-KW"/>
        </w:rPr>
      </w:pPr>
      <w:r w:rsidRPr="007F6D09">
        <w:rPr>
          <w:rFonts w:cs="PT Bold Heading" w:hint="cs"/>
          <w:sz w:val="40"/>
          <w:szCs w:val="40"/>
          <w:rtl/>
          <w:lang w:bidi="ar-KW"/>
        </w:rPr>
        <w:t>ل</w:t>
      </w:r>
      <w:r w:rsidRPr="007F6D09">
        <w:rPr>
          <w:rFonts w:cs="PT Bold Heading"/>
          <w:sz w:val="40"/>
          <w:szCs w:val="40"/>
          <w:rtl/>
          <w:lang w:bidi="ar-KW"/>
        </w:rPr>
        <w:t xml:space="preserve">لصف </w:t>
      </w:r>
      <w:r w:rsidRPr="007F6D09">
        <w:rPr>
          <w:rFonts w:cs="PT Bold Heading" w:hint="cs"/>
          <w:sz w:val="40"/>
          <w:szCs w:val="40"/>
          <w:rtl/>
          <w:lang w:bidi="ar-KW"/>
        </w:rPr>
        <w:t>الثالث</w:t>
      </w:r>
      <w:r w:rsidRPr="007F6D09">
        <w:rPr>
          <w:rFonts w:cs="PT Bold Heading"/>
          <w:sz w:val="40"/>
          <w:szCs w:val="40"/>
          <w:rtl/>
          <w:lang w:bidi="ar-KW"/>
        </w:rPr>
        <w:t xml:space="preserve"> الابتدائي</w:t>
      </w:r>
    </w:p>
    <w:p w:rsidR="00746FF8" w:rsidRDefault="00746FF8" w:rsidP="00746FF8">
      <w:pPr>
        <w:jc w:val="center"/>
        <w:rPr>
          <w:sz w:val="32"/>
          <w:szCs w:val="32"/>
          <w:rtl/>
          <w:lang w:bidi="ar-KW"/>
        </w:rPr>
      </w:pPr>
      <w:r>
        <w:rPr>
          <w:rFonts w:hint="cs"/>
          <w:sz w:val="32"/>
          <w:szCs w:val="32"/>
          <w:rtl/>
          <w:lang w:bidi="ar-KW"/>
        </w:rPr>
        <w:t>الفصول الخاصة (</w:t>
      </w:r>
      <w:proofErr w:type="gramStart"/>
      <w:r>
        <w:rPr>
          <w:rFonts w:hint="cs"/>
          <w:sz w:val="32"/>
          <w:szCs w:val="32"/>
          <w:rtl/>
          <w:lang w:bidi="ar-KW"/>
        </w:rPr>
        <w:t>بطئ</w:t>
      </w:r>
      <w:proofErr w:type="gramEnd"/>
      <w:r>
        <w:rPr>
          <w:rFonts w:hint="cs"/>
          <w:sz w:val="32"/>
          <w:szCs w:val="32"/>
          <w:rtl/>
          <w:lang w:bidi="ar-KW"/>
        </w:rPr>
        <w:t xml:space="preserve"> التعلم)</w:t>
      </w:r>
    </w:p>
    <w:p w:rsidR="00746FF8" w:rsidRPr="00C109C0" w:rsidRDefault="00746FF8" w:rsidP="00786D49">
      <w:pPr>
        <w:jc w:val="center"/>
        <w:rPr>
          <w:sz w:val="32"/>
          <w:szCs w:val="32"/>
          <w:lang w:bidi="ar-KW"/>
        </w:rPr>
      </w:pPr>
      <w:r>
        <w:rPr>
          <w:rFonts w:hint="cs"/>
          <w:sz w:val="32"/>
          <w:szCs w:val="32"/>
          <w:rtl/>
          <w:lang w:bidi="ar-KW"/>
        </w:rPr>
        <w:t xml:space="preserve">الفصل الدراسي الأول </w:t>
      </w:r>
      <w:r w:rsidR="00786D49">
        <w:rPr>
          <w:rFonts w:hint="cs"/>
          <w:sz w:val="32"/>
          <w:szCs w:val="32"/>
          <w:rtl/>
          <w:lang w:bidi="ar-KW"/>
        </w:rPr>
        <w:t>201</w:t>
      </w:r>
      <w:r w:rsidR="00BF7E5C">
        <w:rPr>
          <w:rFonts w:hint="cs"/>
          <w:sz w:val="32"/>
          <w:szCs w:val="32"/>
          <w:rtl/>
          <w:lang w:bidi="ar-KW"/>
        </w:rPr>
        <w:t>9</w:t>
      </w:r>
      <w:r>
        <w:rPr>
          <w:rFonts w:hint="cs"/>
          <w:sz w:val="32"/>
          <w:szCs w:val="32"/>
          <w:rtl/>
          <w:lang w:bidi="ar-KW"/>
        </w:rPr>
        <w:t xml:space="preserve">/ </w:t>
      </w:r>
      <w:r w:rsidR="00786D49">
        <w:rPr>
          <w:rFonts w:hint="cs"/>
          <w:sz w:val="32"/>
          <w:szCs w:val="32"/>
          <w:rtl/>
          <w:lang w:bidi="ar-KW"/>
        </w:rPr>
        <w:t>20</w:t>
      </w:r>
      <w:r w:rsidR="00BF7E5C">
        <w:rPr>
          <w:rFonts w:hint="cs"/>
          <w:sz w:val="32"/>
          <w:szCs w:val="32"/>
          <w:rtl/>
          <w:lang w:bidi="ar-KW"/>
        </w:rPr>
        <w:t>20</w:t>
      </w:r>
      <w:r w:rsidR="00786D49">
        <w:rPr>
          <w:rFonts w:hint="cs"/>
          <w:sz w:val="32"/>
          <w:szCs w:val="32"/>
          <w:rtl/>
          <w:lang w:bidi="ar-KW"/>
        </w:rPr>
        <w:t>م</w:t>
      </w:r>
    </w:p>
    <w:tbl>
      <w:tblPr>
        <w:tblStyle w:val="TableGrid"/>
        <w:bidiVisual/>
        <w:tblW w:w="10377" w:type="dxa"/>
        <w:tblInd w:w="-482" w:type="dxa"/>
        <w:tblLook w:val="04A0" w:firstRow="1" w:lastRow="0" w:firstColumn="1" w:lastColumn="0" w:noHBand="0" w:noVBand="1"/>
      </w:tblPr>
      <w:tblGrid>
        <w:gridCol w:w="3634"/>
        <w:gridCol w:w="2430"/>
        <w:gridCol w:w="3301"/>
        <w:gridCol w:w="1012"/>
      </w:tblGrid>
      <w:tr w:rsidR="00746FF8" w:rsidRPr="00F76329" w:rsidTr="00751EEF">
        <w:trPr>
          <w:trHeight w:val="467"/>
        </w:trPr>
        <w:tc>
          <w:tcPr>
            <w:tcW w:w="3634" w:type="dxa"/>
            <w:vAlign w:val="center"/>
          </w:tcPr>
          <w:p w:rsidR="00746FF8" w:rsidRPr="00F76329" w:rsidRDefault="00746FF8" w:rsidP="004D269F">
            <w:pPr>
              <w:pStyle w:val="ListParagraph"/>
              <w:bidi/>
              <w:ind w:left="0"/>
              <w:jc w:val="center"/>
              <w:rPr>
                <w:b/>
                <w:bCs/>
                <w:sz w:val="32"/>
                <w:szCs w:val="32"/>
                <w:rtl/>
                <w:lang w:bidi="ar-KW"/>
              </w:rPr>
            </w:pPr>
            <w:r w:rsidRPr="00F76329">
              <w:rPr>
                <w:rFonts w:hint="cs"/>
                <w:b/>
                <w:bCs/>
                <w:sz w:val="32"/>
                <w:szCs w:val="32"/>
                <w:rtl/>
                <w:lang w:bidi="ar-KW"/>
              </w:rPr>
              <w:t>الكفاية الخاصة</w:t>
            </w:r>
          </w:p>
        </w:tc>
        <w:tc>
          <w:tcPr>
            <w:tcW w:w="2430" w:type="dxa"/>
            <w:vAlign w:val="center"/>
          </w:tcPr>
          <w:p w:rsidR="00746FF8" w:rsidRPr="00F76329" w:rsidRDefault="00746FF8" w:rsidP="004D269F">
            <w:pPr>
              <w:pStyle w:val="ListParagraph"/>
              <w:bidi/>
              <w:ind w:left="0"/>
              <w:jc w:val="center"/>
              <w:rPr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KW"/>
              </w:rPr>
              <w:t>النشاط</w:t>
            </w:r>
          </w:p>
        </w:tc>
        <w:tc>
          <w:tcPr>
            <w:tcW w:w="3301" w:type="dxa"/>
            <w:vAlign w:val="center"/>
          </w:tcPr>
          <w:p w:rsidR="00746FF8" w:rsidRPr="00F76329" w:rsidRDefault="00746FF8" w:rsidP="004D269F">
            <w:pPr>
              <w:pStyle w:val="ListParagraph"/>
              <w:bidi/>
              <w:ind w:left="0"/>
              <w:jc w:val="center"/>
              <w:rPr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KW"/>
              </w:rPr>
              <w:t>المقترحات</w:t>
            </w:r>
          </w:p>
        </w:tc>
        <w:tc>
          <w:tcPr>
            <w:tcW w:w="1012" w:type="dxa"/>
            <w:vAlign w:val="center"/>
          </w:tcPr>
          <w:p w:rsidR="00746FF8" w:rsidRPr="00F76329" w:rsidRDefault="00746FF8" w:rsidP="004D269F">
            <w:pPr>
              <w:pStyle w:val="ListParagraph"/>
              <w:bidi/>
              <w:ind w:left="0"/>
              <w:jc w:val="center"/>
              <w:rPr>
                <w:b/>
                <w:bCs/>
                <w:sz w:val="32"/>
                <w:szCs w:val="32"/>
                <w:rtl/>
                <w:lang w:bidi="ar-KW"/>
              </w:rPr>
            </w:pPr>
            <w:r w:rsidRPr="00F76329">
              <w:rPr>
                <w:rFonts w:hint="cs"/>
                <w:b/>
                <w:bCs/>
                <w:sz w:val="32"/>
                <w:szCs w:val="32"/>
                <w:rtl/>
                <w:lang w:bidi="ar-KW"/>
              </w:rPr>
              <w:t>الصفحة</w:t>
            </w:r>
          </w:p>
        </w:tc>
      </w:tr>
      <w:tr w:rsidR="00746FF8" w:rsidRPr="00F76329" w:rsidTr="00751EEF">
        <w:trPr>
          <w:trHeight w:val="458"/>
        </w:trPr>
        <w:tc>
          <w:tcPr>
            <w:tcW w:w="3634" w:type="dxa"/>
            <w:vMerge w:val="restart"/>
            <w:vAlign w:val="center"/>
          </w:tcPr>
          <w:p w:rsidR="00746FF8" w:rsidRPr="00F76329" w:rsidRDefault="00746FF8" w:rsidP="00751EEF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F76329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1-1 تعرف ووصف خصائص الأسماك التي تسمح لها بأداء وظائفها في البيئة البحرية</w:t>
            </w:r>
          </w:p>
        </w:tc>
        <w:tc>
          <w:tcPr>
            <w:tcW w:w="2430" w:type="dxa"/>
            <w:vMerge w:val="restart"/>
            <w:vAlign w:val="center"/>
          </w:tcPr>
          <w:p w:rsidR="00746FF8" w:rsidRPr="00F76329" w:rsidRDefault="00746FF8" w:rsidP="004D269F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كيف نصطاد </w:t>
            </w: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الأسماك </w:t>
            </w:r>
            <w:r w:rsidRPr="00F76329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 ؟</w:t>
            </w:r>
            <w:proofErr w:type="gramEnd"/>
          </w:p>
        </w:tc>
        <w:tc>
          <w:tcPr>
            <w:tcW w:w="3301" w:type="dxa"/>
            <w:vAlign w:val="center"/>
          </w:tcPr>
          <w:p w:rsidR="00746FF8" w:rsidRPr="00E03227" w:rsidRDefault="00746FF8" w:rsidP="004D269F">
            <w:pPr>
              <w:pStyle w:val="ListParagraph"/>
              <w:bidi/>
              <w:ind w:left="0"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 w:rsidRPr="00E03227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نشاط (2)</w:t>
            </w:r>
          </w:p>
        </w:tc>
        <w:tc>
          <w:tcPr>
            <w:tcW w:w="1012" w:type="dxa"/>
            <w:vAlign w:val="center"/>
          </w:tcPr>
          <w:p w:rsidR="00746FF8" w:rsidRPr="00E03227" w:rsidRDefault="00746FF8" w:rsidP="004D269F">
            <w:pPr>
              <w:pStyle w:val="ListParagraph"/>
              <w:bidi/>
              <w:ind w:left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E03227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2</w:t>
            </w:r>
            <w:r w:rsidR="00A566EC" w:rsidRPr="00E03227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3</w:t>
            </w:r>
          </w:p>
        </w:tc>
      </w:tr>
      <w:tr w:rsidR="00746FF8" w:rsidRPr="00F76329" w:rsidTr="00751EEF">
        <w:trPr>
          <w:trHeight w:val="188"/>
        </w:trPr>
        <w:tc>
          <w:tcPr>
            <w:tcW w:w="3634" w:type="dxa"/>
            <w:vMerge/>
            <w:vAlign w:val="center"/>
          </w:tcPr>
          <w:p w:rsidR="00746FF8" w:rsidRPr="00F76329" w:rsidRDefault="00746FF8" w:rsidP="00751EEF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430" w:type="dxa"/>
            <w:vMerge/>
            <w:vAlign w:val="center"/>
          </w:tcPr>
          <w:p w:rsidR="00746FF8" w:rsidRPr="00F76329" w:rsidRDefault="00746FF8" w:rsidP="004D269F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3301" w:type="dxa"/>
            <w:vAlign w:val="center"/>
          </w:tcPr>
          <w:p w:rsidR="00746FF8" w:rsidRPr="00E03227" w:rsidRDefault="00746FF8" w:rsidP="004D269F">
            <w:pPr>
              <w:pStyle w:val="ListParagraph"/>
              <w:bidi/>
              <w:ind w:left="0"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 w:rsidRPr="00E03227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النشاط الذهني</w:t>
            </w:r>
          </w:p>
        </w:tc>
        <w:tc>
          <w:tcPr>
            <w:tcW w:w="1012" w:type="dxa"/>
            <w:vAlign w:val="center"/>
          </w:tcPr>
          <w:p w:rsidR="00746FF8" w:rsidRDefault="00746FF8" w:rsidP="004D269F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lang w:bidi="ar-KW"/>
              </w:rPr>
            </w:pPr>
            <w:r w:rsidRPr="00E03227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2</w:t>
            </w:r>
            <w:r w:rsidR="00A566EC" w:rsidRPr="00E03227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3</w:t>
            </w:r>
          </w:p>
        </w:tc>
      </w:tr>
      <w:tr w:rsidR="00A566EC" w:rsidRPr="00F76329" w:rsidTr="00751EEF">
        <w:trPr>
          <w:trHeight w:val="482"/>
        </w:trPr>
        <w:tc>
          <w:tcPr>
            <w:tcW w:w="3634" w:type="dxa"/>
            <w:vMerge w:val="restart"/>
            <w:vAlign w:val="center"/>
          </w:tcPr>
          <w:p w:rsidR="00A566EC" w:rsidRPr="00F76329" w:rsidRDefault="00A566EC" w:rsidP="00751EEF">
            <w:pPr>
              <w:pStyle w:val="Header"/>
              <w:bidi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 w:rsidRPr="00F76329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1-2 تعرف ووصف خصائص الطيور التي تسمح لها بأداء وظائفها في البيئة الكويتية.</w:t>
            </w:r>
          </w:p>
        </w:tc>
        <w:tc>
          <w:tcPr>
            <w:tcW w:w="2430" w:type="dxa"/>
            <w:vAlign w:val="center"/>
          </w:tcPr>
          <w:p w:rsidR="00A566EC" w:rsidRPr="00E03227" w:rsidRDefault="00A566EC" w:rsidP="00A566EC">
            <w:pPr>
              <w:pStyle w:val="ListParagraph"/>
              <w:bidi/>
              <w:ind w:left="0"/>
              <w:jc w:val="center"/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E03227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بماذا تتميز </w:t>
            </w:r>
            <w:proofErr w:type="gramStart"/>
            <w:r w:rsidRPr="00E03227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الطيور ؟</w:t>
            </w:r>
            <w:proofErr w:type="gramEnd"/>
          </w:p>
        </w:tc>
        <w:tc>
          <w:tcPr>
            <w:tcW w:w="3301" w:type="dxa"/>
            <w:vAlign w:val="center"/>
          </w:tcPr>
          <w:p w:rsidR="00A566EC" w:rsidRPr="00E03227" w:rsidRDefault="00A566EC" w:rsidP="00A566EC">
            <w:pPr>
              <w:pStyle w:val="ListParagraph"/>
              <w:bidi/>
              <w:ind w:left="0"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 w:rsidRPr="00E03227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النشاط الذهني</w:t>
            </w:r>
          </w:p>
        </w:tc>
        <w:tc>
          <w:tcPr>
            <w:tcW w:w="1012" w:type="dxa"/>
            <w:vAlign w:val="center"/>
          </w:tcPr>
          <w:p w:rsidR="00A566EC" w:rsidRPr="00E03227" w:rsidRDefault="00A566EC" w:rsidP="00A566EC">
            <w:pPr>
              <w:pStyle w:val="ListParagraph"/>
              <w:bidi/>
              <w:ind w:left="0"/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E03227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30</w:t>
            </w:r>
          </w:p>
        </w:tc>
      </w:tr>
      <w:tr w:rsidR="0045032F" w:rsidRPr="00F76329" w:rsidTr="00751EEF">
        <w:trPr>
          <w:trHeight w:val="530"/>
        </w:trPr>
        <w:tc>
          <w:tcPr>
            <w:tcW w:w="3634" w:type="dxa"/>
            <w:vMerge/>
            <w:vAlign w:val="center"/>
          </w:tcPr>
          <w:p w:rsidR="0045032F" w:rsidRPr="00F76329" w:rsidRDefault="0045032F" w:rsidP="00751EEF">
            <w:pPr>
              <w:pStyle w:val="Header"/>
              <w:bidi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</w:p>
        </w:tc>
        <w:tc>
          <w:tcPr>
            <w:tcW w:w="2430" w:type="dxa"/>
            <w:vAlign w:val="center"/>
          </w:tcPr>
          <w:p w:rsidR="0045032F" w:rsidRPr="00F76329" w:rsidRDefault="0045032F" w:rsidP="00A566EC">
            <w:pPr>
              <w:pStyle w:val="ListParagraph"/>
              <w:bidi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 w:rsidRPr="00E03227"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ما أهمية غطاء جسم الطائر؟</w:t>
            </w:r>
          </w:p>
        </w:tc>
        <w:tc>
          <w:tcPr>
            <w:tcW w:w="3301" w:type="dxa"/>
            <w:vAlign w:val="center"/>
          </w:tcPr>
          <w:p w:rsidR="0045032F" w:rsidRPr="00E03227" w:rsidRDefault="0045032F" w:rsidP="00A566EC">
            <w:pPr>
              <w:pStyle w:val="ListParagraph"/>
              <w:bidi/>
              <w:ind w:left="0"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 w:rsidRPr="00E03227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النشاط الذهني</w:t>
            </w:r>
          </w:p>
        </w:tc>
        <w:tc>
          <w:tcPr>
            <w:tcW w:w="1012" w:type="dxa"/>
            <w:vAlign w:val="center"/>
          </w:tcPr>
          <w:p w:rsidR="0045032F" w:rsidRPr="00E03227" w:rsidRDefault="0045032F" w:rsidP="00A566EC">
            <w:pPr>
              <w:pStyle w:val="ListParagraph"/>
              <w:bidi/>
              <w:ind w:left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E03227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32</w:t>
            </w:r>
          </w:p>
        </w:tc>
      </w:tr>
      <w:tr w:rsidR="0045032F" w:rsidRPr="00F76329" w:rsidTr="00751EEF">
        <w:trPr>
          <w:trHeight w:val="629"/>
        </w:trPr>
        <w:tc>
          <w:tcPr>
            <w:tcW w:w="3634" w:type="dxa"/>
            <w:vMerge/>
            <w:vAlign w:val="center"/>
          </w:tcPr>
          <w:p w:rsidR="0045032F" w:rsidRPr="00F76329" w:rsidRDefault="0045032F" w:rsidP="00751EEF">
            <w:pPr>
              <w:pStyle w:val="Header"/>
              <w:bidi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</w:p>
        </w:tc>
        <w:tc>
          <w:tcPr>
            <w:tcW w:w="2430" w:type="dxa"/>
            <w:vAlign w:val="center"/>
          </w:tcPr>
          <w:p w:rsidR="0045032F" w:rsidRPr="00E03227" w:rsidRDefault="0045032F" w:rsidP="0045032F">
            <w:pPr>
              <w:pStyle w:val="ListParagraph"/>
              <w:bidi/>
              <w:ind w:left="0"/>
              <w:jc w:val="center"/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E03227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كيف تتغذى </w:t>
            </w:r>
            <w:proofErr w:type="gramStart"/>
            <w:r w:rsidRPr="00E03227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الطيور ؟</w:t>
            </w:r>
            <w:proofErr w:type="gramEnd"/>
          </w:p>
        </w:tc>
        <w:tc>
          <w:tcPr>
            <w:tcW w:w="3301" w:type="dxa"/>
            <w:vAlign w:val="center"/>
          </w:tcPr>
          <w:p w:rsidR="0045032F" w:rsidRPr="00E03227" w:rsidRDefault="0045032F" w:rsidP="0045032F">
            <w:pPr>
              <w:pStyle w:val="ListParagraph"/>
              <w:bidi/>
              <w:ind w:left="0"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 w:rsidRPr="00E03227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النشاط الذهني</w:t>
            </w:r>
          </w:p>
        </w:tc>
        <w:tc>
          <w:tcPr>
            <w:tcW w:w="1012" w:type="dxa"/>
            <w:vAlign w:val="center"/>
          </w:tcPr>
          <w:p w:rsidR="0045032F" w:rsidRPr="00E03227" w:rsidRDefault="0045032F" w:rsidP="0045032F">
            <w:pPr>
              <w:pStyle w:val="ListParagraph"/>
              <w:bidi/>
              <w:ind w:left="0"/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E03227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34</w:t>
            </w:r>
          </w:p>
        </w:tc>
      </w:tr>
      <w:tr w:rsidR="0045032F" w:rsidRPr="00F76329" w:rsidTr="00751EEF">
        <w:trPr>
          <w:trHeight w:val="482"/>
        </w:trPr>
        <w:tc>
          <w:tcPr>
            <w:tcW w:w="3634" w:type="dxa"/>
            <w:vMerge/>
            <w:vAlign w:val="center"/>
          </w:tcPr>
          <w:p w:rsidR="0045032F" w:rsidRPr="00F76329" w:rsidRDefault="0045032F" w:rsidP="00751EEF">
            <w:pPr>
              <w:pStyle w:val="Header"/>
              <w:bidi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</w:p>
        </w:tc>
        <w:tc>
          <w:tcPr>
            <w:tcW w:w="2430" w:type="dxa"/>
            <w:vAlign w:val="center"/>
          </w:tcPr>
          <w:p w:rsidR="0045032F" w:rsidRPr="00F76329" w:rsidRDefault="0045032F" w:rsidP="0045032F">
            <w:pPr>
              <w:pStyle w:val="ListParagraph"/>
              <w:bidi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فكر مع العلوم</w:t>
            </w:r>
          </w:p>
        </w:tc>
        <w:tc>
          <w:tcPr>
            <w:tcW w:w="3301" w:type="dxa"/>
            <w:vAlign w:val="center"/>
          </w:tcPr>
          <w:p w:rsidR="0045032F" w:rsidRPr="00F76329" w:rsidRDefault="0045032F" w:rsidP="0045032F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س 4</w:t>
            </w:r>
          </w:p>
        </w:tc>
        <w:tc>
          <w:tcPr>
            <w:tcW w:w="1012" w:type="dxa"/>
            <w:vAlign w:val="center"/>
          </w:tcPr>
          <w:p w:rsidR="0045032F" w:rsidRPr="00F76329" w:rsidRDefault="0045032F" w:rsidP="0045032F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E03227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39</w:t>
            </w:r>
          </w:p>
        </w:tc>
      </w:tr>
      <w:tr w:rsidR="00E03227" w:rsidRPr="00F76329" w:rsidTr="00751EEF">
        <w:trPr>
          <w:trHeight w:val="980"/>
        </w:trPr>
        <w:tc>
          <w:tcPr>
            <w:tcW w:w="3634" w:type="dxa"/>
            <w:vAlign w:val="center"/>
          </w:tcPr>
          <w:p w:rsidR="00E03227" w:rsidRPr="00F76329" w:rsidRDefault="00E03227" w:rsidP="00751EEF">
            <w:pPr>
              <w:pStyle w:val="Header"/>
              <w:numPr>
                <w:ilvl w:val="0"/>
                <w:numId w:val="2"/>
              </w:numPr>
              <w:bidi/>
              <w:ind w:left="360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 xml:space="preserve">5 </w:t>
            </w:r>
            <w:r w:rsidRPr="00F76329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 xml:space="preserve">ربط غطاء الحيوان </w:t>
            </w:r>
            <w:proofErr w:type="gramStart"/>
            <w:r w:rsidRPr="00F76329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بالموطن ،</w:t>
            </w:r>
            <w:proofErr w:type="gramEnd"/>
            <w:r w:rsidRPr="00F76329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 xml:space="preserve"> و تحديد خصائص التكيف و هجرة الطيور في الكويت</w:t>
            </w:r>
          </w:p>
        </w:tc>
        <w:tc>
          <w:tcPr>
            <w:tcW w:w="2430" w:type="dxa"/>
            <w:vAlign w:val="center"/>
          </w:tcPr>
          <w:p w:rsidR="00E03227" w:rsidRPr="00E03227" w:rsidRDefault="00E03227" w:rsidP="0045032F">
            <w:pPr>
              <w:pStyle w:val="ListParagraph"/>
              <w:bidi/>
              <w:ind w:left="0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E03227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كيف تتكيف الحيوانات مع </w:t>
            </w:r>
            <w:proofErr w:type="gramStart"/>
            <w:r w:rsidRPr="00E03227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موطنها ؟</w:t>
            </w:r>
            <w:proofErr w:type="gramEnd"/>
            <w:r w:rsidRPr="00E03227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(غطاء الجسم)</w:t>
            </w:r>
          </w:p>
        </w:tc>
        <w:tc>
          <w:tcPr>
            <w:tcW w:w="3301" w:type="dxa"/>
            <w:vAlign w:val="center"/>
          </w:tcPr>
          <w:p w:rsidR="00E03227" w:rsidRPr="00F76329" w:rsidRDefault="00E03227" w:rsidP="0045032F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النشاط الذهني</w:t>
            </w:r>
          </w:p>
        </w:tc>
        <w:tc>
          <w:tcPr>
            <w:tcW w:w="1012" w:type="dxa"/>
            <w:vAlign w:val="center"/>
          </w:tcPr>
          <w:p w:rsidR="00E03227" w:rsidRPr="00E03227" w:rsidRDefault="00E03227" w:rsidP="0045032F">
            <w:pPr>
              <w:pStyle w:val="ListParagraph"/>
              <w:bidi/>
              <w:ind w:left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E03227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43</w:t>
            </w:r>
          </w:p>
        </w:tc>
      </w:tr>
      <w:tr w:rsidR="00310563" w:rsidRPr="00F76329" w:rsidTr="00751EEF">
        <w:trPr>
          <w:trHeight w:val="710"/>
        </w:trPr>
        <w:tc>
          <w:tcPr>
            <w:tcW w:w="3634" w:type="dxa"/>
            <w:vAlign w:val="center"/>
          </w:tcPr>
          <w:p w:rsidR="00310563" w:rsidRPr="00E51AAB" w:rsidRDefault="00310563" w:rsidP="00751EEF">
            <w:pPr>
              <w:pStyle w:val="ListParagraph"/>
              <w:numPr>
                <w:ilvl w:val="0"/>
                <w:numId w:val="3"/>
              </w:numPr>
              <w:bidi/>
              <w:ind w:left="0" w:firstLine="360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2 تعرف وتصنيف الأطعمة الصحية والأطعمة غير الصحية</w:t>
            </w:r>
          </w:p>
        </w:tc>
        <w:tc>
          <w:tcPr>
            <w:tcW w:w="2430" w:type="dxa"/>
            <w:vAlign w:val="center"/>
          </w:tcPr>
          <w:p w:rsidR="00310563" w:rsidRPr="00F76329" w:rsidRDefault="00310563" w:rsidP="0045032F">
            <w:pPr>
              <w:pStyle w:val="ListParagraph"/>
              <w:bidi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 w:rsidRPr="00F76329"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فكر مع العلوم</w:t>
            </w:r>
          </w:p>
        </w:tc>
        <w:tc>
          <w:tcPr>
            <w:tcW w:w="3301" w:type="dxa"/>
            <w:vAlign w:val="center"/>
          </w:tcPr>
          <w:p w:rsidR="00310563" w:rsidRPr="00F76329" w:rsidRDefault="00296F4C" w:rsidP="0045032F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310563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س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  <w:bookmarkStart w:id="0" w:name="_GoBack"/>
            <w:bookmarkEnd w:id="0"/>
            <w:r w:rsidR="00310563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2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   </w:t>
            </w:r>
            <w:r w:rsidR="00310563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</w:p>
        </w:tc>
        <w:tc>
          <w:tcPr>
            <w:tcW w:w="1012" w:type="dxa"/>
            <w:vAlign w:val="center"/>
          </w:tcPr>
          <w:p w:rsidR="00310563" w:rsidRPr="00E03227" w:rsidRDefault="00310563" w:rsidP="0045032F">
            <w:pPr>
              <w:pStyle w:val="ListParagraph"/>
              <w:bidi/>
              <w:ind w:left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E03227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62</w:t>
            </w:r>
          </w:p>
        </w:tc>
      </w:tr>
      <w:tr w:rsidR="00310563" w:rsidRPr="00F76329" w:rsidTr="00751EEF">
        <w:trPr>
          <w:trHeight w:val="734"/>
        </w:trPr>
        <w:tc>
          <w:tcPr>
            <w:tcW w:w="3634" w:type="dxa"/>
            <w:vMerge w:val="restart"/>
            <w:vAlign w:val="center"/>
          </w:tcPr>
          <w:p w:rsidR="00310563" w:rsidRPr="00FF671C" w:rsidRDefault="00310563" w:rsidP="00751EEF">
            <w:pPr>
              <w:pStyle w:val="ListParagraph"/>
              <w:numPr>
                <w:ilvl w:val="0"/>
                <w:numId w:val="4"/>
              </w:numPr>
              <w:bidi/>
              <w:ind w:left="360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proofErr w:type="gramStart"/>
            <w:r w:rsidRPr="00FF671C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4  تعرف</w:t>
            </w:r>
            <w:proofErr w:type="gramEnd"/>
            <w:r w:rsidRPr="00FF671C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 xml:space="preserve"> وتقدير قيمة الهواء الصحي.</w:t>
            </w:r>
          </w:p>
        </w:tc>
        <w:tc>
          <w:tcPr>
            <w:tcW w:w="2430" w:type="dxa"/>
            <w:vAlign w:val="center"/>
          </w:tcPr>
          <w:p w:rsidR="00310563" w:rsidRPr="00310563" w:rsidRDefault="00310563" w:rsidP="0045032F">
            <w:pPr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310563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الهواء من حولي</w:t>
            </w:r>
          </w:p>
        </w:tc>
        <w:tc>
          <w:tcPr>
            <w:tcW w:w="3301" w:type="dxa"/>
            <w:vAlign w:val="center"/>
          </w:tcPr>
          <w:p w:rsidR="00310563" w:rsidRPr="00E03227" w:rsidRDefault="00310563" w:rsidP="0045032F">
            <w:pPr>
              <w:pStyle w:val="ListParagraph"/>
              <w:bidi/>
              <w:ind w:left="0"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 w:rsidRPr="00E03227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النشاط الذهني</w:t>
            </w:r>
          </w:p>
        </w:tc>
        <w:tc>
          <w:tcPr>
            <w:tcW w:w="1012" w:type="dxa"/>
            <w:vAlign w:val="center"/>
          </w:tcPr>
          <w:p w:rsidR="00310563" w:rsidRPr="000E0B81" w:rsidRDefault="00310563" w:rsidP="0045032F">
            <w:pPr>
              <w:pStyle w:val="ListParagraph"/>
              <w:bidi/>
              <w:ind w:left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68</w:t>
            </w:r>
          </w:p>
        </w:tc>
      </w:tr>
      <w:tr w:rsidR="00310563" w:rsidRPr="00F76329" w:rsidTr="00751EEF">
        <w:trPr>
          <w:trHeight w:val="482"/>
        </w:trPr>
        <w:tc>
          <w:tcPr>
            <w:tcW w:w="3634" w:type="dxa"/>
            <w:vMerge/>
            <w:vAlign w:val="center"/>
          </w:tcPr>
          <w:p w:rsidR="00310563" w:rsidRDefault="00310563" w:rsidP="00751EEF">
            <w:pPr>
              <w:bidi/>
              <w:jc w:val="center"/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</w:p>
        </w:tc>
        <w:tc>
          <w:tcPr>
            <w:tcW w:w="2430" w:type="dxa"/>
            <w:vMerge w:val="restart"/>
            <w:vAlign w:val="center"/>
          </w:tcPr>
          <w:p w:rsidR="00310563" w:rsidRPr="00E03227" w:rsidRDefault="00310563" w:rsidP="00310563">
            <w:pPr>
              <w:jc w:val="center"/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 w:rsidRPr="00E03227"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 xml:space="preserve">كيف احافظ على الهواء </w:t>
            </w:r>
            <w:proofErr w:type="gramStart"/>
            <w:r w:rsidRPr="00E03227"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نظيفا ؟</w:t>
            </w:r>
            <w:proofErr w:type="gramEnd"/>
          </w:p>
        </w:tc>
        <w:tc>
          <w:tcPr>
            <w:tcW w:w="3301" w:type="dxa"/>
            <w:vAlign w:val="center"/>
          </w:tcPr>
          <w:p w:rsidR="00310563" w:rsidRPr="00E03227" w:rsidRDefault="00310563" w:rsidP="00310563">
            <w:pPr>
              <w:pStyle w:val="ListParagraph"/>
              <w:bidi/>
              <w:ind w:left="0"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 w:rsidRPr="00E03227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نشاط (3)</w:t>
            </w:r>
          </w:p>
        </w:tc>
        <w:tc>
          <w:tcPr>
            <w:tcW w:w="1012" w:type="dxa"/>
            <w:vAlign w:val="center"/>
          </w:tcPr>
          <w:p w:rsidR="00310563" w:rsidRPr="00310563" w:rsidRDefault="00310563" w:rsidP="00310563">
            <w:pPr>
              <w:pStyle w:val="ListParagraph"/>
              <w:bidi/>
              <w:ind w:left="0"/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310563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70</w:t>
            </w:r>
          </w:p>
        </w:tc>
      </w:tr>
      <w:tr w:rsidR="00310563" w:rsidRPr="00F76329" w:rsidTr="00751EEF">
        <w:trPr>
          <w:trHeight w:val="482"/>
        </w:trPr>
        <w:tc>
          <w:tcPr>
            <w:tcW w:w="3634" w:type="dxa"/>
            <w:vMerge/>
            <w:vAlign w:val="center"/>
          </w:tcPr>
          <w:p w:rsidR="00310563" w:rsidRDefault="00310563" w:rsidP="00751EEF">
            <w:pPr>
              <w:bidi/>
              <w:jc w:val="center"/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</w:p>
        </w:tc>
        <w:tc>
          <w:tcPr>
            <w:tcW w:w="2430" w:type="dxa"/>
            <w:vMerge/>
            <w:vAlign w:val="center"/>
          </w:tcPr>
          <w:p w:rsidR="00310563" w:rsidRPr="00310563" w:rsidRDefault="00310563" w:rsidP="00310563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</w:p>
        </w:tc>
        <w:tc>
          <w:tcPr>
            <w:tcW w:w="3301" w:type="dxa"/>
            <w:vAlign w:val="center"/>
          </w:tcPr>
          <w:p w:rsidR="00310563" w:rsidRPr="00E03227" w:rsidRDefault="00310563" w:rsidP="00310563">
            <w:pPr>
              <w:pStyle w:val="ListParagraph"/>
              <w:bidi/>
              <w:ind w:left="0"/>
              <w:jc w:val="center"/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 w:rsidRPr="00E03227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النشاط الذهني</w:t>
            </w:r>
          </w:p>
        </w:tc>
        <w:tc>
          <w:tcPr>
            <w:tcW w:w="1012" w:type="dxa"/>
            <w:vAlign w:val="center"/>
          </w:tcPr>
          <w:p w:rsidR="00310563" w:rsidRPr="00310563" w:rsidRDefault="00310563" w:rsidP="00310563">
            <w:pPr>
              <w:pStyle w:val="ListParagraph"/>
              <w:bidi/>
              <w:ind w:left="0"/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70</w:t>
            </w:r>
          </w:p>
        </w:tc>
      </w:tr>
      <w:tr w:rsidR="00310563" w:rsidRPr="00F76329" w:rsidTr="00751EEF">
        <w:trPr>
          <w:trHeight w:val="482"/>
        </w:trPr>
        <w:tc>
          <w:tcPr>
            <w:tcW w:w="3634" w:type="dxa"/>
            <w:vMerge w:val="restart"/>
            <w:vAlign w:val="center"/>
          </w:tcPr>
          <w:p w:rsidR="00310563" w:rsidRPr="00536599" w:rsidRDefault="00310563" w:rsidP="00751EEF">
            <w:pPr>
              <w:bidi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2-6 وصف وتقدير الإجراءات المناسبة للتعامل مع أحوال الطقس المختلفة على الأرض وفي البحر</w:t>
            </w:r>
          </w:p>
        </w:tc>
        <w:tc>
          <w:tcPr>
            <w:tcW w:w="2430" w:type="dxa"/>
            <w:vMerge w:val="restart"/>
            <w:vAlign w:val="center"/>
          </w:tcPr>
          <w:p w:rsidR="00310563" w:rsidRPr="00F76329" w:rsidRDefault="00310563" w:rsidP="0031056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كيف تتعرف على حالة الطقس؟</w:t>
            </w:r>
          </w:p>
        </w:tc>
        <w:tc>
          <w:tcPr>
            <w:tcW w:w="3301" w:type="dxa"/>
            <w:vAlign w:val="center"/>
          </w:tcPr>
          <w:p w:rsidR="00310563" w:rsidRPr="00E03227" w:rsidRDefault="00310563" w:rsidP="00310563">
            <w:pPr>
              <w:pStyle w:val="ListParagraph"/>
              <w:bidi/>
              <w:ind w:left="0"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 w:rsidRPr="00E03227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نشاط (3)</w:t>
            </w:r>
          </w:p>
        </w:tc>
        <w:tc>
          <w:tcPr>
            <w:tcW w:w="1012" w:type="dxa"/>
            <w:vAlign w:val="center"/>
          </w:tcPr>
          <w:p w:rsidR="00310563" w:rsidRPr="00310563" w:rsidRDefault="00310563" w:rsidP="00310563">
            <w:pPr>
              <w:pStyle w:val="ListParagraph"/>
              <w:bidi/>
              <w:ind w:left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310563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76</w:t>
            </w:r>
          </w:p>
        </w:tc>
      </w:tr>
      <w:tr w:rsidR="00310563" w:rsidRPr="00F76329" w:rsidTr="00C954DB">
        <w:trPr>
          <w:trHeight w:val="482"/>
        </w:trPr>
        <w:tc>
          <w:tcPr>
            <w:tcW w:w="3634" w:type="dxa"/>
            <w:vMerge/>
            <w:vAlign w:val="center"/>
          </w:tcPr>
          <w:p w:rsidR="00310563" w:rsidRDefault="00310563" w:rsidP="00751EEF">
            <w:pPr>
              <w:bidi/>
              <w:ind w:left="34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</w:p>
        </w:tc>
        <w:tc>
          <w:tcPr>
            <w:tcW w:w="2430" w:type="dxa"/>
            <w:vMerge/>
            <w:tcBorders>
              <w:bottom w:val="single" w:sz="4" w:space="0" w:color="000000"/>
            </w:tcBorders>
            <w:vAlign w:val="center"/>
          </w:tcPr>
          <w:p w:rsidR="00310563" w:rsidRPr="00F76329" w:rsidRDefault="00310563" w:rsidP="0031056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</w:p>
        </w:tc>
        <w:tc>
          <w:tcPr>
            <w:tcW w:w="3301" w:type="dxa"/>
            <w:tcBorders>
              <w:bottom w:val="single" w:sz="4" w:space="0" w:color="000000"/>
            </w:tcBorders>
            <w:vAlign w:val="center"/>
          </w:tcPr>
          <w:p w:rsidR="00310563" w:rsidRPr="00E03227" w:rsidRDefault="00310563" w:rsidP="00310563">
            <w:pPr>
              <w:pStyle w:val="ListParagraph"/>
              <w:bidi/>
              <w:ind w:left="0"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 w:rsidRPr="00E03227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 xml:space="preserve">النشاط الذهني </w:t>
            </w:r>
          </w:p>
        </w:tc>
        <w:tc>
          <w:tcPr>
            <w:tcW w:w="1012" w:type="dxa"/>
            <w:tcBorders>
              <w:bottom w:val="single" w:sz="4" w:space="0" w:color="000000"/>
            </w:tcBorders>
            <w:vAlign w:val="center"/>
          </w:tcPr>
          <w:p w:rsidR="00310563" w:rsidRPr="00310563" w:rsidRDefault="00310563" w:rsidP="00310563">
            <w:pPr>
              <w:pStyle w:val="ListParagraph"/>
              <w:bidi/>
              <w:ind w:left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310563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77</w:t>
            </w:r>
          </w:p>
        </w:tc>
      </w:tr>
      <w:tr w:rsidR="00310563" w:rsidRPr="00F76329" w:rsidTr="00C954DB">
        <w:trPr>
          <w:trHeight w:val="482"/>
        </w:trPr>
        <w:tc>
          <w:tcPr>
            <w:tcW w:w="3634" w:type="dxa"/>
            <w:vMerge/>
            <w:tcBorders>
              <w:bottom w:val="single" w:sz="4" w:space="0" w:color="000000"/>
            </w:tcBorders>
            <w:vAlign w:val="center"/>
          </w:tcPr>
          <w:p w:rsidR="00310563" w:rsidRDefault="00310563" w:rsidP="00751EEF">
            <w:pPr>
              <w:bidi/>
              <w:ind w:left="34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</w:p>
        </w:tc>
        <w:tc>
          <w:tcPr>
            <w:tcW w:w="243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10563" w:rsidRPr="00F76329" w:rsidRDefault="00310563" w:rsidP="00310563">
            <w:pPr>
              <w:pStyle w:val="ListParagraph"/>
              <w:bidi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دورة الماء في الطبيعة</w:t>
            </w:r>
          </w:p>
        </w:tc>
        <w:tc>
          <w:tcPr>
            <w:tcW w:w="330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10563" w:rsidRPr="00E03227" w:rsidRDefault="00310563" w:rsidP="00310563">
            <w:pPr>
              <w:pStyle w:val="ListParagraph"/>
              <w:bidi/>
              <w:ind w:left="0"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 w:rsidRPr="00E03227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 xml:space="preserve">النشاط الذهني </w:t>
            </w:r>
          </w:p>
        </w:tc>
        <w:tc>
          <w:tcPr>
            <w:tcW w:w="101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10563" w:rsidRPr="00310563" w:rsidRDefault="00310563" w:rsidP="00310563">
            <w:pPr>
              <w:pStyle w:val="ListParagraph"/>
              <w:bidi/>
              <w:ind w:left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310563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85</w:t>
            </w:r>
          </w:p>
        </w:tc>
      </w:tr>
      <w:tr w:rsidR="00310563" w:rsidRPr="00F76329" w:rsidTr="00C954DB">
        <w:trPr>
          <w:trHeight w:val="546"/>
        </w:trPr>
        <w:tc>
          <w:tcPr>
            <w:tcW w:w="3634" w:type="dxa"/>
            <w:vMerge w:val="restart"/>
            <w:tcBorders>
              <w:top w:val="single" w:sz="4" w:space="0" w:color="000000"/>
            </w:tcBorders>
            <w:vAlign w:val="center"/>
          </w:tcPr>
          <w:p w:rsidR="00310563" w:rsidRPr="000C11BD" w:rsidRDefault="00310563" w:rsidP="00751EEF">
            <w:pPr>
              <w:bidi/>
              <w:ind w:left="34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2-8 التعبير عن الملاحظات والإجراءات المتعلقة بالكائنات الحية والظواهر العلمية في الكويت من خلال استخدام المعرفة والمهارات المكتسبة خلال تعلم المواد الدراسية الأخرى</w:t>
            </w:r>
          </w:p>
        </w:tc>
        <w:tc>
          <w:tcPr>
            <w:tcW w:w="2430" w:type="dxa"/>
            <w:tcBorders>
              <w:top w:val="single" w:sz="4" w:space="0" w:color="000000"/>
            </w:tcBorders>
            <w:vAlign w:val="center"/>
          </w:tcPr>
          <w:p w:rsidR="00310563" w:rsidRPr="00F76329" w:rsidRDefault="00310563" w:rsidP="00310563">
            <w:pPr>
              <w:pStyle w:val="ListParagraph"/>
              <w:bidi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العلوم المتكاملة (1)</w:t>
            </w:r>
          </w:p>
        </w:tc>
        <w:tc>
          <w:tcPr>
            <w:tcW w:w="3301" w:type="dxa"/>
            <w:tcBorders>
              <w:top w:val="single" w:sz="4" w:space="0" w:color="000000"/>
            </w:tcBorders>
            <w:vAlign w:val="center"/>
          </w:tcPr>
          <w:p w:rsidR="00310563" w:rsidRPr="00E03227" w:rsidRDefault="00310563" w:rsidP="00310563">
            <w:pPr>
              <w:pStyle w:val="ListParagraph"/>
              <w:bidi/>
              <w:ind w:left="0"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 w:rsidRPr="00E03227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نشاط (4)</w:t>
            </w:r>
          </w:p>
        </w:tc>
        <w:tc>
          <w:tcPr>
            <w:tcW w:w="1012" w:type="dxa"/>
            <w:tcBorders>
              <w:top w:val="single" w:sz="4" w:space="0" w:color="000000"/>
            </w:tcBorders>
            <w:vAlign w:val="center"/>
          </w:tcPr>
          <w:p w:rsidR="00310563" w:rsidRPr="00310563" w:rsidRDefault="00310563" w:rsidP="00310563">
            <w:pPr>
              <w:pStyle w:val="ListParagraph"/>
              <w:bidi/>
              <w:ind w:left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310563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89</w:t>
            </w:r>
          </w:p>
        </w:tc>
      </w:tr>
      <w:tr w:rsidR="00310563" w:rsidRPr="00F76329" w:rsidTr="00751EEF">
        <w:trPr>
          <w:trHeight w:val="710"/>
        </w:trPr>
        <w:tc>
          <w:tcPr>
            <w:tcW w:w="3634" w:type="dxa"/>
            <w:vMerge/>
            <w:vAlign w:val="center"/>
          </w:tcPr>
          <w:p w:rsidR="00310563" w:rsidRPr="00F76329" w:rsidRDefault="00310563" w:rsidP="0031056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</w:p>
        </w:tc>
        <w:tc>
          <w:tcPr>
            <w:tcW w:w="2430" w:type="dxa"/>
            <w:vAlign w:val="center"/>
          </w:tcPr>
          <w:p w:rsidR="00310563" w:rsidRPr="00F76329" w:rsidRDefault="00310563" w:rsidP="00310563">
            <w:pPr>
              <w:pStyle w:val="ListParagraph"/>
              <w:bidi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العلوم المتكاملة (2)</w:t>
            </w:r>
          </w:p>
        </w:tc>
        <w:tc>
          <w:tcPr>
            <w:tcW w:w="3301" w:type="dxa"/>
            <w:vAlign w:val="center"/>
          </w:tcPr>
          <w:p w:rsidR="00310563" w:rsidRPr="00E03227" w:rsidRDefault="00310563" w:rsidP="00310563">
            <w:pPr>
              <w:pStyle w:val="ListParagraph"/>
              <w:bidi/>
              <w:ind w:left="0"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 w:rsidRPr="00E03227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نشاط (3)</w:t>
            </w:r>
          </w:p>
        </w:tc>
        <w:tc>
          <w:tcPr>
            <w:tcW w:w="1012" w:type="dxa"/>
            <w:vAlign w:val="center"/>
          </w:tcPr>
          <w:p w:rsidR="00310563" w:rsidRPr="00310563" w:rsidRDefault="00310563" w:rsidP="00310563">
            <w:pPr>
              <w:pStyle w:val="ListParagraph"/>
              <w:bidi/>
              <w:ind w:left="0"/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310563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91</w:t>
            </w:r>
          </w:p>
          <w:p w:rsidR="00310563" w:rsidRPr="00310563" w:rsidRDefault="00310563" w:rsidP="00310563">
            <w:pPr>
              <w:rPr>
                <w:color w:val="FF0000"/>
                <w:rtl/>
                <w:lang w:bidi="ar-KW"/>
              </w:rPr>
            </w:pPr>
          </w:p>
        </w:tc>
      </w:tr>
    </w:tbl>
    <w:p w:rsidR="00374628" w:rsidRPr="00CE5E4B" w:rsidRDefault="00374628" w:rsidP="00374628">
      <w:pPr>
        <w:jc w:val="center"/>
        <w:rPr>
          <w:sz w:val="32"/>
          <w:szCs w:val="32"/>
          <w:rtl/>
          <w:lang w:bidi="ar-KW"/>
        </w:rPr>
      </w:pPr>
    </w:p>
    <w:sectPr w:rsidR="00374628" w:rsidRPr="00CE5E4B" w:rsidSect="00C4499A">
      <w:pgSz w:w="11907" w:h="16839" w:code="9"/>
      <w:pgMar w:top="450" w:right="1287" w:bottom="5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554360"/>
    <w:multiLevelType w:val="hybridMultilevel"/>
    <w:tmpl w:val="BDC233D0"/>
    <w:lvl w:ilvl="0" w:tplc="C452FE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B3CF0"/>
    <w:multiLevelType w:val="hybridMultilevel"/>
    <w:tmpl w:val="287C8656"/>
    <w:lvl w:ilvl="0" w:tplc="97F8AB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012E75"/>
    <w:multiLevelType w:val="hybridMultilevel"/>
    <w:tmpl w:val="B89CDBDE"/>
    <w:lvl w:ilvl="0" w:tplc="E5105770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9F140B"/>
    <w:multiLevelType w:val="hybridMultilevel"/>
    <w:tmpl w:val="DF787F86"/>
    <w:lvl w:ilvl="0" w:tplc="423C53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400"/>
    <w:rsid w:val="0001610B"/>
    <w:rsid w:val="00030E2C"/>
    <w:rsid w:val="000A01CC"/>
    <w:rsid w:val="000C11BD"/>
    <w:rsid w:val="000C49AF"/>
    <w:rsid w:val="000E0B81"/>
    <w:rsid w:val="00122C94"/>
    <w:rsid w:val="0019565E"/>
    <w:rsid w:val="001E76AA"/>
    <w:rsid w:val="002254BF"/>
    <w:rsid w:val="00247C2D"/>
    <w:rsid w:val="00282A51"/>
    <w:rsid w:val="00296F4C"/>
    <w:rsid w:val="002C3400"/>
    <w:rsid w:val="002F5538"/>
    <w:rsid w:val="00310563"/>
    <w:rsid w:val="00374628"/>
    <w:rsid w:val="003764BF"/>
    <w:rsid w:val="003E2019"/>
    <w:rsid w:val="0045032F"/>
    <w:rsid w:val="0047425D"/>
    <w:rsid w:val="00475A06"/>
    <w:rsid w:val="00534802"/>
    <w:rsid w:val="00535C01"/>
    <w:rsid w:val="00542146"/>
    <w:rsid w:val="00551FE5"/>
    <w:rsid w:val="005A7EED"/>
    <w:rsid w:val="006265D7"/>
    <w:rsid w:val="0063017B"/>
    <w:rsid w:val="006C71CF"/>
    <w:rsid w:val="007041C6"/>
    <w:rsid w:val="00746FF8"/>
    <w:rsid w:val="00751EEF"/>
    <w:rsid w:val="00786D49"/>
    <w:rsid w:val="007F6D09"/>
    <w:rsid w:val="0086144D"/>
    <w:rsid w:val="00925A40"/>
    <w:rsid w:val="00984544"/>
    <w:rsid w:val="009E21FF"/>
    <w:rsid w:val="00A039FA"/>
    <w:rsid w:val="00A566EC"/>
    <w:rsid w:val="00B050B1"/>
    <w:rsid w:val="00B37AB6"/>
    <w:rsid w:val="00B74253"/>
    <w:rsid w:val="00B87E09"/>
    <w:rsid w:val="00BF7E5C"/>
    <w:rsid w:val="00C319D6"/>
    <w:rsid w:val="00C4499A"/>
    <w:rsid w:val="00C50F3D"/>
    <w:rsid w:val="00C954DB"/>
    <w:rsid w:val="00CC58C4"/>
    <w:rsid w:val="00CE4997"/>
    <w:rsid w:val="00CE5E4B"/>
    <w:rsid w:val="00D96C2E"/>
    <w:rsid w:val="00DB1A1E"/>
    <w:rsid w:val="00E03227"/>
    <w:rsid w:val="00E13644"/>
    <w:rsid w:val="00E15F0C"/>
    <w:rsid w:val="00E43042"/>
    <w:rsid w:val="00EC378C"/>
    <w:rsid w:val="00F76329"/>
    <w:rsid w:val="00FC3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64A6211"/>
  <w15:docId w15:val="{F26E6331-9F4D-4EE7-88A7-CDBFD9979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5538"/>
    <w:pPr>
      <w:ind w:left="720"/>
      <w:contextualSpacing/>
    </w:pPr>
  </w:style>
  <w:style w:type="table" w:styleId="TableGrid">
    <w:name w:val="Table Grid"/>
    <w:basedOn w:val="TableNormal"/>
    <w:uiPriority w:val="39"/>
    <w:rsid w:val="002F5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B1A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1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Personal</dc:creator>
  <cp:lastModifiedBy>اللهم صل على محمد وال محمد</cp:lastModifiedBy>
  <cp:revision>6</cp:revision>
  <dcterms:created xsi:type="dcterms:W3CDTF">2019-09-15T12:13:00Z</dcterms:created>
  <dcterms:modified xsi:type="dcterms:W3CDTF">2019-09-15T12:30:00Z</dcterms:modified>
</cp:coreProperties>
</file>