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20" w:rsidRPr="00197F00" w:rsidRDefault="004D4320" w:rsidP="003C07C2">
      <w:pPr>
        <w:jc w:val="center"/>
        <w:rPr>
          <w:rFonts w:ascii="Arial" w:hAnsi="Arial"/>
          <w:b/>
          <w:bCs/>
          <w:sz w:val="32"/>
          <w:szCs w:val="32"/>
          <w:rtl/>
          <w:lang w:bidi="ar-KW"/>
        </w:rPr>
      </w:pPr>
      <w:bookmarkStart w:id="0" w:name="_GoBack"/>
      <w:bookmarkEnd w:id="0"/>
      <w:r w:rsidRPr="00197F00">
        <w:rPr>
          <w:rFonts w:ascii="Arial" w:hAnsi="Arial"/>
          <w:b/>
          <w:bCs/>
          <w:sz w:val="32"/>
          <w:szCs w:val="32"/>
          <w:rtl/>
          <w:lang w:bidi="ar-KW"/>
        </w:rPr>
        <w:t>إطار التقييم النهائ</w:t>
      </w:r>
      <w:r w:rsidR="0069222D">
        <w:rPr>
          <w:rFonts w:ascii="Arial" w:hAnsi="Arial"/>
          <w:b/>
          <w:bCs/>
          <w:sz w:val="32"/>
          <w:szCs w:val="32"/>
          <w:rtl/>
          <w:lang w:bidi="ar-KW"/>
        </w:rPr>
        <w:t>ي للوحدة التعلمية</w:t>
      </w:r>
      <w:r w:rsidR="009919CB" w:rsidRPr="00197F00">
        <w:rPr>
          <w:rFonts w:ascii="Arial" w:hAnsi="Arial"/>
          <w:b/>
          <w:bCs/>
          <w:sz w:val="32"/>
          <w:szCs w:val="32"/>
          <w:rtl/>
          <w:lang w:bidi="ar-KW"/>
        </w:rPr>
        <w:t>...............</w:t>
      </w:r>
      <w:r w:rsidR="0069222D">
        <w:rPr>
          <w:rFonts w:ascii="Arial" w:hAnsi="Arial"/>
          <w:b/>
          <w:bCs/>
          <w:sz w:val="32"/>
          <w:szCs w:val="32"/>
          <w:rtl/>
          <w:lang w:bidi="ar-KW"/>
        </w:rPr>
        <w:t xml:space="preserve"> بمادة العلوم </w:t>
      </w:r>
      <w:r w:rsidRPr="00197F00">
        <w:rPr>
          <w:rFonts w:ascii="Arial" w:hAnsi="Arial"/>
          <w:b/>
          <w:bCs/>
          <w:sz w:val="32"/>
          <w:szCs w:val="32"/>
          <w:rtl/>
          <w:lang w:bidi="ar-KW"/>
        </w:rPr>
        <w:t xml:space="preserve">للصف </w:t>
      </w:r>
      <w:r w:rsidR="0029219F">
        <w:rPr>
          <w:rFonts w:ascii="Arial" w:hAnsi="Arial" w:hint="cs"/>
          <w:b/>
          <w:bCs/>
          <w:sz w:val="32"/>
          <w:szCs w:val="32"/>
          <w:rtl/>
          <w:lang w:bidi="ar-KW"/>
        </w:rPr>
        <w:t>الرابع</w:t>
      </w:r>
      <w:r w:rsidR="003C07C2">
        <w:rPr>
          <w:rFonts w:ascii="Arial" w:hAnsi="Arial" w:hint="cs"/>
          <w:b/>
          <w:bCs/>
          <w:sz w:val="32"/>
          <w:szCs w:val="32"/>
          <w:rtl/>
          <w:lang w:bidi="ar-KW"/>
        </w:rPr>
        <w:t xml:space="preserve">          </w:t>
      </w:r>
      <w:r w:rsidRPr="00197F00">
        <w:rPr>
          <w:rFonts w:ascii="Arial" w:hAnsi="Arial"/>
          <w:b/>
          <w:bCs/>
          <w:sz w:val="32"/>
          <w:szCs w:val="32"/>
          <w:rtl/>
          <w:lang w:bidi="ar-KW"/>
        </w:rPr>
        <w:t xml:space="preserve">الفصل </w:t>
      </w:r>
      <w:proofErr w:type="gramStart"/>
      <w:r w:rsidRPr="00197F00">
        <w:rPr>
          <w:rFonts w:ascii="Arial" w:hAnsi="Arial"/>
          <w:b/>
          <w:bCs/>
          <w:sz w:val="32"/>
          <w:szCs w:val="32"/>
          <w:rtl/>
          <w:lang w:bidi="ar-KW"/>
        </w:rPr>
        <w:t>الدراسي .</w:t>
      </w:r>
      <w:proofErr w:type="gramEnd"/>
      <w:r w:rsidRPr="00197F00">
        <w:rPr>
          <w:rFonts w:ascii="Arial" w:hAnsi="Arial"/>
          <w:b/>
          <w:bCs/>
          <w:sz w:val="32"/>
          <w:szCs w:val="32"/>
          <w:rtl/>
          <w:lang w:bidi="ar-KW"/>
        </w:rPr>
        <w:t>.......................</w:t>
      </w:r>
    </w:p>
    <w:tbl>
      <w:tblPr>
        <w:tblW w:w="13910" w:type="dxa"/>
        <w:tblInd w:w="-33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707"/>
        <w:gridCol w:w="515"/>
        <w:gridCol w:w="515"/>
        <w:gridCol w:w="515"/>
        <w:gridCol w:w="515"/>
        <w:gridCol w:w="515"/>
        <w:gridCol w:w="515"/>
        <w:gridCol w:w="515"/>
        <w:gridCol w:w="515"/>
        <w:gridCol w:w="515"/>
        <w:gridCol w:w="515"/>
        <w:gridCol w:w="514"/>
        <w:gridCol w:w="515"/>
        <w:gridCol w:w="515"/>
        <w:gridCol w:w="515"/>
        <w:gridCol w:w="515"/>
        <w:gridCol w:w="515"/>
        <w:gridCol w:w="515"/>
        <w:gridCol w:w="515"/>
        <w:gridCol w:w="515"/>
        <w:gridCol w:w="515"/>
        <w:gridCol w:w="494"/>
        <w:gridCol w:w="588"/>
        <w:gridCol w:w="546"/>
        <w:gridCol w:w="588"/>
        <w:gridCol w:w="21"/>
        <w:gridCol w:w="667"/>
      </w:tblGrid>
      <w:tr w:rsidR="00E81411" w:rsidRPr="001C0C45" w:rsidTr="00961AE5">
        <w:trPr>
          <w:trHeight w:val="335"/>
        </w:trPr>
        <w:tc>
          <w:tcPr>
            <w:tcW w:w="707" w:type="dxa"/>
            <w:vMerge w:val="restart"/>
            <w:tcBorders>
              <w:top w:val="single" w:sz="18" w:space="0" w:color="auto"/>
              <w:bottom w:val="single" w:sz="18" w:space="0" w:color="auto"/>
              <w:right w:val="single" w:sz="18" w:space="0" w:color="auto"/>
            </w:tcBorders>
            <w:shd w:val="clear" w:color="auto" w:fill="FFFF99"/>
            <w:textDirection w:val="tbRl"/>
            <w:vAlign w:val="center"/>
          </w:tcPr>
          <w:p w:rsidR="00E81411" w:rsidRPr="007775FF" w:rsidRDefault="00E81411" w:rsidP="00B16724">
            <w:pPr>
              <w:spacing w:after="0" w:line="240" w:lineRule="auto"/>
              <w:ind w:left="113" w:right="113"/>
              <w:jc w:val="center"/>
              <w:rPr>
                <w:rFonts w:ascii="Arial" w:hAnsi="Arial"/>
                <w:b/>
                <w:bCs/>
                <w:sz w:val="28"/>
                <w:szCs w:val="28"/>
                <w:rtl/>
                <w:lang w:bidi="ar-KW"/>
              </w:rPr>
            </w:pPr>
            <w:r w:rsidRPr="007775FF">
              <w:rPr>
                <w:rFonts w:ascii="Arial" w:hAnsi="Arial"/>
                <w:b/>
                <w:bCs/>
                <w:sz w:val="28"/>
                <w:szCs w:val="28"/>
                <w:rtl/>
              </w:rPr>
              <w:t>الدرجة</w:t>
            </w:r>
          </w:p>
        </w:tc>
        <w:tc>
          <w:tcPr>
            <w:tcW w:w="10793" w:type="dxa"/>
            <w:gridSpan w:val="21"/>
            <w:tcBorders>
              <w:top w:val="single" w:sz="18" w:space="0" w:color="auto"/>
              <w:left w:val="single" w:sz="18" w:space="0" w:color="auto"/>
              <w:bottom w:val="single" w:sz="4" w:space="0" w:color="auto"/>
              <w:right w:val="single" w:sz="18" w:space="0" w:color="auto"/>
            </w:tcBorders>
            <w:shd w:val="clear" w:color="auto" w:fill="FFFF99"/>
          </w:tcPr>
          <w:p w:rsidR="00E81411" w:rsidRPr="007775FF" w:rsidRDefault="00E81411" w:rsidP="00F90F4F">
            <w:pPr>
              <w:spacing w:after="0" w:line="240" w:lineRule="auto"/>
              <w:jc w:val="center"/>
              <w:rPr>
                <w:rFonts w:ascii="Arial" w:hAnsi="Arial"/>
                <w:b/>
                <w:bCs/>
                <w:sz w:val="28"/>
                <w:szCs w:val="28"/>
                <w:lang w:bidi="ar-KW"/>
              </w:rPr>
            </w:pPr>
            <w:r w:rsidRPr="007775FF">
              <w:rPr>
                <w:rFonts w:ascii="Arial" w:hAnsi="Arial"/>
                <w:b/>
                <w:bCs/>
                <w:sz w:val="28"/>
                <w:szCs w:val="28"/>
                <w:rtl/>
              </w:rPr>
              <w:t>أنماط الأسئلة</w:t>
            </w:r>
          </w:p>
        </w:tc>
        <w:tc>
          <w:tcPr>
            <w:tcW w:w="588" w:type="dxa"/>
            <w:vMerge w:val="restart"/>
            <w:tcBorders>
              <w:top w:val="single" w:sz="18" w:space="0" w:color="auto"/>
              <w:left w:val="single" w:sz="18" w:space="0" w:color="auto"/>
              <w:bottom w:val="single" w:sz="18" w:space="0" w:color="auto"/>
            </w:tcBorders>
            <w:shd w:val="clear" w:color="auto" w:fill="FFFF99"/>
            <w:textDirection w:val="tbRl"/>
            <w:vAlign w:val="center"/>
          </w:tcPr>
          <w:p w:rsidR="00E81411" w:rsidRPr="001C4BA5" w:rsidRDefault="00E81411" w:rsidP="00B16724">
            <w:pPr>
              <w:spacing w:after="0" w:line="240" w:lineRule="auto"/>
              <w:ind w:left="113" w:right="113"/>
              <w:jc w:val="center"/>
              <w:rPr>
                <w:rFonts w:ascii="Arial" w:hAnsi="Arial"/>
                <w:b/>
                <w:bCs/>
                <w:sz w:val="20"/>
                <w:szCs w:val="20"/>
              </w:rPr>
            </w:pPr>
            <w:r w:rsidRPr="001C4BA5">
              <w:rPr>
                <w:rFonts w:ascii="Arial" w:hAnsi="Arial"/>
                <w:b/>
                <w:bCs/>
                <w:sz w:val="20"/>
                <w:szCs w:val="20"/>
                <w:rtl/>
              </w:rPr>
              <w:t xml:space="preserve">الدرجة المقترحة بالنسبة </w:t>
            </w:r>
            <w:proofErr w:type="gramStart"/>
            <w:r w:rsidRPr="001C4BA5">
              <w:rPr>
                <w:rFonts w:ascii="Arial" w:hAnsi="Arial"/>
                <w:b/>
                <w:bCs/>
                <w:sz w:val="20"/>
                <w:szCs w:val="20"/>
                <w:rtl/>
              </w:rPr>
              <w:t>لعدد</w:t>
            </w:r>
            <w:proofErr w:type="gramEnd"/>
            <w:r w:rsidRPr="001C4BA5">
              <w:rPr>
                <w:rFonts w:ascii="Arial" w:hAnsi="Arial"/>
                <w:b/>
                <w:bCs/>
                <w:sz w:val="20"/>
                <w:szCs w:val="20"/>
                <w:rtl/>
              </w:rPr>
              <w:t xml:space="preserve"> الحصص</w:t>
            </w:r>
          </w:p>
        </w:tc>
        <w:tc>
          <w:tcPr>
            <w:tcW w:w="546" w:type="dxa"/>
            <w:vMerge w:val="restart"/>
            <w:tcBorders>
              <w:top w:val="single" w:sz="18" w:space="0" w:color="auto"/>
              <w:bottom w:val="single" w:sz="18" w:space="0" w:color="auto"/>
            </w:tcBorders>
            <w:shd w:val="clear" w:color="auto" w:fill="FFFF99"/>
            <w:textDirection w:val="tbRl"/>
            <w:vAlign w:val="center"/>
          </w:tcPr>
          <w:p w:rsidR="00E81411" w:rsidRPr="00B16724" w:rsidRDefault="00E81411" w:rsidP="00B16724">
            <w:pPr>
              <w:spacing w:after="0" w:line="240" w:lineRule="auto"/>
              <w:ind w:left="113" w:right="113"/>
              <w:jc w:val="center"/>
              <w:rPr>
                <w:rFonts w:ascii="Arial" w:hAnsi="Arial"/>
                <w:b/>
                <w:bCs/>
                <w:sz w:val="24"/>
                <w:szCs w:val="24"/>
                <w:rtl/>
                <w:lang w:bidi="ar-KW"/>
              </w:rPr>
            </w:pPr>
            <w:r w:rsidRPr="00B16724">
              <w:rPr>
                <w:rFonts w:ascii="Arial" w:hAnsi="Arial"/>
                <w:b/>
                <w:bCs/>
                <w:sz w:val="24"/>
                <w:szCs w:val="24"/>
                <w:rtl/>
              </w:rPr>
              <w:t>عدد الحصص</w:t>
            </w:r>
          </w:p>
        </w:tc>
        <w:tc>
          <w:tcPr>
            <w:tcW w:w="609" w:type="dxa"/>
            <w:gridSpan w:val="2"/>
            <w:vMerge w:val="restart"/>
            <w:tcBorders>
              <w:top w:val="single" w:sz="18" w:space="0" w:color="auto"/>
              <w:bottom w:val="single" w:sz="18" w:space="0" w:color="auto"/>
            </w:tcBorders>
            <w:shd w:val="clear" w:color="auto" w:fill="FFFF99"/>
            <w:textDirection w:val="tbRl"/>
            <w:vAlign w:val="center"/>
          </w:tcPr>
          <w:p w:rsidR="00E81411" w:rsidRPr="00B16724" w:rsidRDefault="00E81411" w:rsidP="00B16724">
            <w:pPr>
              <w:spacing w:after="0" w:line="240" w:lineRule="auto"/>
              <w:ind w:left="113" w:right="113"/>
              <w:jc w:val="center"/>
              <w:rPr>
                <w:rFonts w:ascii="Arial" w:hAnsi="Arial"/>
                <w:b/>
                <w:bCs/>
                <w:sz w:val="24"/>
                <w:szCs w:val="24"/>
                <w:lang w:bidi="ar-KW"/>
              </w:rPr>
            </w:pPr>
            <w:r w:rsidRPr="00B16724">
              <w:rPr>
                <w:rFonts w:ascii="Arial" w:hAnsi="Arial" w:hint="cs"/>
                <w:b/>
                <w:bCs/>
                <w:sz w:val="24"/>
                <w:szCs w:val="24"/>
                <w:rtl/>
              </w:rPr>
              <w:t xml:space="preserve">معيار المنهج </w:t>
            </w:r>
          </w:p>
        </w:tc>
        <w:tc>
          <w:tcPr>
            <w:tcW w:w="667" w:type="dxa"/>
            <w:vMerge w:val="restart"/>
            <w:tcBorders>
              <w:top w:val="single" w:sz="18" w:space="0" w:color="auto"/>
              <w:bottom w:val="single" w:sz="18" w:space="0" w:color="auto"/>
            </w:tcBorders>
            <w:shd w:val="clear" w:color="auto" w:fill="FFFF99"/>
            <w:textDirection w:val="tbRl"/>
            <w:vAlign w:val="center"/>
          </w:tcPr>
          <w:p w:rsidR="00E81411" w:rsidRPr="001C4BA5" w:rsidRDefault="00E81411" w:rsidP="00B16724">
            <w:pPr>
              <w:spacing w:after="0" w:line="240" w:lineRule="auto"/>
              <w:ind w:left="113" w:right="113"/>
              <w:jc w:val="center"/>
              <w:rPr>
                <w:rFonts w:ascii="Arial" w:hAnsi="Arial"/>
                <w:b/>
                <w:bCs/>
                <w:sz w:val="18"/>
                <w:szCs w:val="18"/>
                <w:rtl/>
                <w:lang w:bidi="ar-KW"/>
              </w:rPr>
            </w:pPr>
            <w:r w:rsidRPr="001C4BA5">
              <w:rPr>
                <w:rFonts w:ascii="Arial" w:hAnsi="Arial"/>
                <w:b/>
                <w:bCs/>
                <w:sz w:val="18"/>
                <w:szCs w:val="18"/>
                <w:rtl/>
              </w:rPr>
              <w:t>الوحدة التعلمية</w:t>
            </w:r>
          </w:p>
          <w:p w:rsidR="00E81411" w:rsidRPr="001C4BA5" w:rsidRDefault="00E81411" w:rsidP="00B16724">
            <w:pPr>
              <w:spacing w:after="0" w:line="240" w:lineRule="auto"/>
              <w:ind w:left="113" w:right="113"/>
              <w:jc w:val="center"/>
              <w:rPr>
                <w:rFonts w:ascii="Arial" w:hAnsi="Arial"/>
                <w:b/>
                <w:bCs/>
                <w:sz w:val="18"/>
                <w:szCs w:val="18"/>
                <w:lang w:bidi="ar-KW"/>
              </w:rPr>
            </w:pPr>
            <w:r w:rsidRPr="001C4BA5">
              <w:rPr>
                <w:rFonts w:ascii="Arial" w:hAnsi="Arial" w:hint="cs"/>
                <w:b/>
                <w:bCs/>
                <w:sz w:val="18"/>
                <w:szCs w:val="18"/>
                <w:rtl/>
                <w:lang w:bidi="ar-KW"/>
              </w:rPr>
              <w:t>الـ.......</w:t>
            </w:r>
          </w:p>
        </w:tc>
      </w:tr>
      <w:tr w:rsidR="00961AE5" w:rsidRPr="001C0C45" w:rsidTr="00961AE5">
        <w:trPr>
          <w:trHeight w:val="335"/>
        </w:trPr>
        <w:tc>
          <w:tcPr>
            <w:tcW w:w="707" w:type="dxa"/>
            <w:vMerge/>
            <w:tcBorders>
              <w:top w:val="single" w:sz="18" w:space="0" w:color="auto"/>
              <w:bottom w:val="single" w:sz="18" w:space="0" w:color="auto"/>
              <w:right w:val="single" w:sz="18" w:space="0" w:color="auto"/>
            </w:tcBorders>
            <w:shd w:val="clear" w:color="auto" w:fill="FFFF99"/>
            <w:vAlign w:val="center"/>
          </w:tcPr>
          <w:p w:rsidR="00961AE5" w:rsidRPr="007775FF" w:rsidRDefault="00961AE5" w:rsidP="001C0C45">
            <w:pPr>
              <w:spacing w:after="0" w:line="240" w:lineRule="auto"/>
              <w:jc w:val="center"/>
              <w:rPr>
                <w:rFonts w:ascii="Arial" w:hAnsi="Arial"/>
                <w:b/>
                <w:bCs/>
                <w:sz w:val="28"/>
                <w:szCs w:val="28"/>
                <w:rtl/>
              </w:rPr>
            </w:pPr>
          </w:p>
        </w:tc>
        <w:tc>
          <w:tcPr>
            <w:tcW w:w="8239" w:type="dxa"/>
            <w:gridSpan w:val="16"/>
            <w:tcBorders>
              <w:top w:val="single" w:sz="4" w:space="0" w:color="auto"/>
              <w:left w:val="single" w:sz="18" w:space="0" w:color="auto"/>
              <w:bottom w:val="single" w:sz="18" w:space="0" w:color="auto"/>
              <w:right w:val="single" w:sz="4" w:space="0" w:color="auto"/>
            </w:tcBorders>
            <w:shd w:val="clear" w:color="auto" w:fill="FFFF99"/>
          </w:tcPr>
          <w:p w:rsidR="00961AE5" w:rsidRPr="007775FF" w:rsidRDefault="00961AE5" w:rsidP="00F90F4F">
            <w:pPr>
              <w:spacing w:after="0" w:line="240" w:lineRule="auto"/>
              <w:jc w:val="center"/>
              <w:rPr>
                <w:rFonts w:ascii="Arial" w:hAnsi="Arial"/>
                <w:b/>
                <w:bCs/>
                <w:sz w:val="28"/>
                <w:szCs w:val="28"/>
                <w:rtl/>
                <w:lang w:bidi="ar-KW"/>
              </w:rPr>
            </w:pPr>
            <w:proofErr w:type="gramStart"/>
            <w:r>
              <w:rPr>
                <w:rFonts w:ascii="Arial" w:hAnsi="Arial" w:hint="cs"/>
                <w:b/>
                <w:bCs/>
                <w:sz w:val="28"/>
                <w:szCs w:val="28"/>
                <w:rtl/>
                <w:lang w:bidi="ar-KW"/>
              </w:rPr>
              <w:t>مقالي</w:t>
            </w:r>
            <w:proofErr w:type="gramEnd"/>
            <w:r>
              <w:rPr>
                <w:rFonts w:ascii="Arial" w:hAnsi="Arial" w:hint="cs"/>
                <w:b/>
                <w:bCs/>
                <w:sz w:val="28"/>
                <w:szCs w:val="28"/>
                <w:rtl/>
                <w:lang w:bidi="ar-KW"/>
              </w:rPr>
              <w:t xml:space="preserve"> ( 4 درجات )</w:t>
            </w:r>
          </w:p>
        </w:tc>
        <w:tc>
          <w:tcPr>
            <w:tcW w:w="2554" w:type="dxa"/>
            <w:gridSpan w:val="5"/>
            <w:tcBorders>
              <w:top w:val="single" w:sz="4" w:space="0" w:color="auto"/>
              <w:bottom w:val="single" w:sz="18" w:space="0" w:color="auto"/>
              <w:right w:val="single" w:sz="18" w:space="0" w:color="auto"/>
            </w:tcBorders>
            <w:shd w:val="clear" w:color="auto" w:fill="FFFF99"/>
          </w:tcPr>
          <w:p w:rsidR="00961AE5" w:rsidRPr="007775FF" w:rsidRDefault="00961AE5" w:rsidP="00F90F4F">
            <w:pPr>
              <w:spacing w:after="0" w:line="240" w:lineRule="auto"/>
              <w:jc w:val="center"/>
              <w:rPr>
                <w:rFonts w:ascii="Arial" w:hAnsi="Arial"/>
                <w:b/>
                <w:bCs/>
                <w:sz w:val="28"/>
                <w:szCs w:val="28"/>
                <w:rtl/>
                <w:lang w:bidi="ar-KW"/>
              </w:rPr>
            </w:pPr>
            <w:proofErr w:type="gramStart"/>
            <w:r>
              <w:rPr>
                <w:rFonts w:ascii="Arial" w:hAnsi="Arial" w:hint="cs"/>
                <w:b/>
                <w:bCs/>
                <w:sz w:val="28"/>
                <w:szCs w:val="28"/>
                <w:rtl/>
                <w:lang w:bidi="ar-KW"/>
              </w:rPr>
              <w:t>موضوعي  (6</w:t>
            </w:r>
            <w:proofErr w:type="gramEnd"/>
            <w:r>
              <w:rPr>
                <w:rFonts w:ascii="Arial" w:hAnsi="Arial" w:hint="cs"/>
                <w:b/>
                <w:bCs/>
                <w:sz w:val="28"/>
                <w:szCs w:val="28"/>
                <w:rtl/>
                <w:lang w:bidi="ar-KW"/>
              </w:rPr>
              <w:t xml:space="preserve"> درجات )</w:t>
            </w:r>
          </w:p>
        </w:tc>
        <w:tc>
          <w:tcPr>
            <w:tcW w:w="588" w:type="dxa"/>
            <w:vMerge/>
            <w:tcBorders>
              <w:top w:val="single" w:sz="4" w:space="0" w:color="auto"/>
              <w:left w:val="single" w:sz="18" w:space="0" w:color="auto"/>
              <w:bottom w:val="single" w:sz="18" w:space="0" w:color="auto"/>
            </w:tcBorders>
            <w:shd w:val="clear" w:color="auto" w:fill="FFFF99"/>
            <w:vAlign w:val="center"/>
          </w:tcPr>
          <w:p w:rsidR="00961AE5" w:rsidRPr="00B16724" w:rsidRDefault="00961AE5" w:rsidP="001C0C45">
            <w:pPr>
              <w:spacing w:after="0" w:line="240" w:lineRule="auto"/>
              <w:jc w:val="center"/>
              <w:rPr>
                <w:rFonts w:ascii="Arial" w:hAnsi="Arial"/>
                <w:b/>
                <w:bCs/>
                <w:sz w:val="24"/>
                <w:szCs w:val="24"/>
                <w:rtl/>
              </w:rPr>
            </w:pPr>
          </w:p>
        </w:tc>
        <w:tc>
          <w:tcPr>
            <w:tcW w:w="546" w:type="dxa"/>
            <w:vMerge/>
            <w:tcBorders>
              <w:top w:val="single" w:sz="4" w:space="0" w:color="auto"/>
              <w:bottom w:val="single" w:sz="18" w:space="0" w:color="auto"/>
            </w:tcBorders>
            <w:shd w:val="clear" w:color="auto" w:fill="FFFF99"/>
            <w:vAlign w:val="center"/>
          </w:tcPr>
          <w:p w:rsidR="00961AE5" w:rsidRPr="00B16724" w:rsidRDefault="00961AE5" w:rsidP="001C0C45">
            <w:pPr>
              <w:spacing w:after="0" w:line="240" w:lineRule="auto"/>
              <w:jc w:val="center"/>
              <w:rPr>
                <w:rFonts w:ascii="Arial" w:hAnsi="Arial"/>
                <w:b/>
                <w:bCs/>
                <w:sz w:val="24"/>
                <w:szCs w:val="24"/>
                <w:rtl/>
              </w:rPr>
            </w:pPr>
          </w:p>
        </w:tc>
        <w:tc>
          <w:tcPr>
            <w:tcW w:w="609" w:type="dxa"/>
            <w:gridSpan w:val="2"/>
            <w:vMerge/>
            <w:tcBorders>
              <w:top w:val="single" w:sz="4" w:space="0" w:color="auto"/>
              <w:bottom w:val="single" w:sz="18" w:space="0" w:color="auto"/>
            </w:tcBorders>
            <w:shd w:val="clear" w:color="auto" w:fill="FFFF99"/>
            <w:vAlign w:val="center"/>
          </w:tcPr>
          <w:p w:rsidR="00961AE5" w:rsidRPr="00B16724" w:rsidRDefault="00961AE5" w:rsidP="001C0C45">
            <w:pPr>
              <w:spacing w:after="0" w:line="240" w:lineRule="auto"/>
              <w:jc w:val="center"/>
              <w:rPr>
                <w:rFonts w:ascii="Arial" w:hAnsi="Arial"/>
                <w:b/>
                <w:bCs/>
                <w:sz w:val="24"/>
                <w:szCs w:val="24"/>
                <w:rtl/>
              </w:rPr>
            </w:pPr>
          </w:p>
        </w:tc>
        <w:tc>
          <w:tcPr>
            <w:tcW w:w="667" w:type="dxa"/>
            <w:vMerge/>
            <w:tcBorders>
              <w:top w:val="single" w:sz="4" w:space="0" w:color="auto"/>
              <w:bottom w:val="single" w:sz="18" w:space="0" w:color="auto"/>
            </w:tcBorders>
            <w:shd w:val="clear" w:color="auto" w:fill="FFFF99"/>
            <w:vAlign w:val="center"/>
          </w:tcPr>
          <w:p w:rsidR="00961AE5" w:rsidRPr="001C4BA5" w:rsidRDefault="00961AE5" w:rsidP="001C0C45">
            <w:pPr>
              <w:spacing w:after="0" w:line="240" w:lineRule="auto"/>
              <w:jc w:val="center"/>
              <w:rPr>
                <w:rFonts w:ascii="Arial" w:hAnsi="Arial"/>
                <w:b/>
                <w:bCs/>
                <w:sz w:val="18"/>
                <w:szCs w:val="18"/>
                <w:rtl/>
              </w:rPr>
            </w:pPr>
          </w:p>
        </w:tc>
      </w:tr>
      <w:tr w:rsidR="00961AE5" w:rsidRPr="001C0C45" w:rsidTr="00F41874">
        <w:trPr>
          <w:cantSplit/>
          <w:trHeight w:val="1358"/>
        </w:trPr>
        <w:tc>
          <w:tcPr>
            <w:tcW w:w="707" w:type="dxa"/>
            <w:vMerge/>
            <w:tcBorders>
              <w:top w:val="single" w:sz="18" w:space="0" w:color="auto"/>
              <w:bottom w:val="single" w:sz="18" w:space="0" w:color="auto"/>
              <w:right w:val="single" w:sz="18" w:space="0" w:color="auto"/>
            </w:tcBorders>
            <w:vAlign w:val="center"/>
          </w:tcPr>
          <w:p w:rsidR="00FA41EC" w:rsidRPr="001C0C45" w:rsidRDefault="00FA41EC" w:rsidP="001C0C45">
            <w:pPr>
              <w:spacing w:after="0" w:line="240" w:lineRule="auto"/>
              <w:jc w:val="center"/>
              <w:rPr>
                <w:rFonts w:ascii="Arial" w:hAnsi="Arial"/>
                <w:b/>
                <w:bCs/>
                <w:sz w:val="32"/>
                <w:szCs w:val="32"/>
                <w:rtl/>
              </w:rPr>
            </w:pPr>
          </w:p>
        </w:tc>
        <w:tc>
          <w:tcPr>
            <w:tcW w:w="515" w:type="dxa"/>
            <w:tcBorders>
              <w:top w:val="single" w:sz="18" w:space="0" w:color="auto"/>
              <w:left w:val="single" w:sz="18" w:space="0" w:color="auto"/>
              <w:bottom w:val="single" w:sz="18" w:space="0" w:color="auto"/>
            </w:tcBorders>
            <w:shd w:val="clear" w:color="auto" w:fill="B8CCE4" w:themeFill="accent1" w:themeFillTint="66"/>
            <w:textDirection w:val="tbRl"/>
            <w:vAlign w:val="center"/>
          </w:tcPr>
          <w:p w:rsidR="00FA41EC" w:rsidRPr="00EE3013" w:rsidRDefault="00FA41EC" w:rsidP="00F41874">
            <w:pPr>
              <w:spacing w:after="0" w:line="240" w:lineRule="auto"/>
              <w:ind w:left="113" w:right="113"/>
              <w:jc w:val="center"/>
              <w:rPr>
                <w:rFonts w:ascii="Arial" w:hAnsi="Arial"/>
                <w:b/>
                <w:bCs/>
                <w:sz w:val="18"/>
                <w:szCs w:val="18"/>
                <w:vertAlign w:val="superscript"/>
                <w:lang w:bidi="ar-KW"/>
              </w:rPr>
            </w:pPr>
            <w:r w:rsidRPr="001C4BA5">
              <w:rPr>
                <w:rFonts w:ascii="Arial" w:hAnsi="Arial"/>
                <w:b/>
                <w:bCs/>
                <w:sz w:val="18"/>
                <w:szCs w:val="18"/>
                <w:rtl/>
              </w:rPr>
              <w:t>إكمال الناقص في الرسم</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Pr="00EE3013" w:rsidRDefault="00FA41EC" w:rsidP="00F41874">
            <w:pPr>
              <w:spacing w:after="0" w:line="240" w:lineRule="auto"/>
              <w:ind w:left="113" w:right="113"/>
              <w:jc w:val="center"/>
              <w:rPr>
                <w:rFonts w:ascii="Arial" w:hAnsi="Arial"/>
                <w:b/>
                <w:bCs/>
                <w:sz w:val="18"/>
                <w:szCs w:val="18"/>
                <w:vertAlign w:val="superscript"/>
                <w:rtl/>
              </w:rPr>
            </w:pPr>
            <w:r w:rsidRPr="001C4BA5">
              <w:rPr>
                <w:rFonts w:ascii="Arial" w:hAnsi="Arial"/>
                <w:b/>
                <w:bCs/>
                <w:sz w:val="18"/>
                <w:szCs w:val="18"/>
                <w:rtl/>
              </w:rPr>
              <w:t xml:space="preserve">يشير إلى جزء </w:t>
            </w:r>
            <w:r>
              <w:rPr>
                <w:rFonts w:ascii="Arial" w:hAnsi="Arial" w:hint="cs"/>
                <w:b/>
                <w:bCs/>
                <w:sz w:val="18"/>
                <w:szCs w:val="18"/>
                <w:rtl/>
              </w:rPr>
              <w:t xml:space="preserve">المطلوب </w:t>
            </w:r>
            <w:r w:rsidRPr="001C4BA5">
              <w:rPr>
                <w:rFonts w:ascii="Arial" w:hAnsi="Arial"/>
                <w:b/>
                <w:bCs/>
                <w:sz w:val="18"/>
                <w:szCs w:val="18"/>
                <w:rtl/>
              </w:rPr>
              <w:t xml:space="preserve"> </w:t>
            </w:r>
            <w:r>
              <w:rPr>
                <w:rFonts w:ascii="Arial" w:hAnsi="Arial" w:hint="cs"/>
                <w:b/>
                <w:bCs/>
                <w:sz w:val="18"/>
                <w:szCs w:val="18"/>
                <w:rtl/>
              </w:rPr>
              <w:t>بالرسم</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Pr="00EE3013" w:rsidRDefault="00FA41EC" w:rsidP="00F41874">
            <w:pPr>
              <w:spacing w:after="0" w:line="240" w:lineRule="auto"/>
              <w:ind w:left="113" w:right="113"/>
              <w:jc w:val="center"/>
              <w:rPr>
                <w:rFonts w:ascii="Arial" w:hAnsi="Arial"/>
                <w:b/>
                <w:bCs/>
                <w:sz w:val="18"/>
                <w:szCs w:val="18"/>
                <w:rtl/>
              </w:rPr>
            </w:pPr>
            <w:proofErr w:type="gramStart"/>
            <w:r w:rsidRPr="00EE3013">
              <w:rPr>
                <w:rFonts w:ascii="Arial" w:hAnsi="Arial"/>
                <w:b/>
                <w:bCs/>
                <w:sz w:val="18"/>
                <w:szCs w:val="18"/>
                <w:rtl/>
              </w:rPr>
              <w:t>بيانات</w:t>
            </w:r>
            <w:proofErr w:type="gramEnd"/>
            <w:r w:rsidRPr="00EE3013">
              <w:rPr>
                <w:rFonts w:ascii="Arial" w:hAnsi="Arial"/>
                <w:b/>
                <w:bCs/>
                <w:sz w:val="18"/>
                <w:szCs w:val="18"/>
                <w:rtl/>
              </w:rPr>
              <w:t xml:space="preserve"> على الرسم</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Default="00FA41EC" w:rsidP="00F41874">
            <w:pPr>
              <w:spacing w:after="0" w:line="240" w:lineRule="auto"/>
              <w:ind w:left="113" w:right="113"/>
              <w:jc w:val="center"/>
              <w:rPr>
                <w:rFonts w:ascii="Arial" w:hAnsi="Arial"/>
                <w:b/>
                <w:bCs/>
                <w:sz w:val="24"/>
                <w:szCs w:val="24"/>
                <w:rtl/>
                <w:lang w:bidi="ar-KW"/>
              </w:rPr>
            </w:pPr>
            <w:r>
              <w:rPr>
                <w:rFonts w:ascii="Arial" w:hAnsi="Arial" w:hint="cs"/>
                <w:b/>
                <w:bCs/>
                <w:sz w:val="24"/>
                <w:szCs w:val="24"/>
                <w:rtl/>
                <w:lang w:bidi="ar-KW"/>
              </w:rPr>
              <w:t>عبر بالرسم</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Pr="007775FF" w:rsidRDefault="00FA41EC" w:rsidP="00F41874">
            <w:pPr>
              <w:spacing w:after="0" w:line="240" w:lineRule="auto"/>
              <w:ind w:left="113" w:right="113"/>
              <w:jc w:val="center"/>
              <w:rPr>
                <w:rFonts w:ascii="Arial" w:hAnsi="Arial"/>
                <w:b/>
                <w:bCs/>
                <w:sz w:val="24"/>
                <w:szCs w:val="24"/>
                <w:rtl/>
                <w:lang w:bidi="ar-KW"/>
              </w:rPr>
            </w:pPr>
            <w:r>
              <w:rPr>
                <w:rFonts w:ascii="Arial" w:hAnsi="Arial" w:hint="cs"/>
                <w:b/>
                <w:bCs/>
                <w:sz w:val="24"/>
                <w:szCs w:val="24"/>
                <w:rtl/>
                <w:lang w:bidi="ar-KW"/>
              </w:rPr>
              <w:t>تجربة</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Pr="00EE3013" w:rsidRDefault="00FA41EC" w:rsidP="00F41874">
            <w:pPr>
              <w:spacing w:after="0" w:line="240" w:lineRule="auto"/>
              <w:ind w:left="113" w:right="113"/>
              <w:jc w:val="center"/>
              <w:rPr>
                <w:rFonts w:ascii="Arial" w:hAnsi="Arial"/>
                <w:b/>
                <w:bCs/>
                <w:sz w:val="18"/>
                <w:szCs w:val="18"/>
                <w:lang w:bidi="ar-KW"/>
              </w:rPr>
            </w:pPr>
            <w:proofErr w:type="gramStart"/>
            <w:r>
              <w:rPr>
                <w:rFonts w:ascii="Arial" w:hAnsi="Arial" w:hint="cs"/>
                <w:b/>
                <w:bCs/>
                <w:sz w:val="18"/>
                <w:szCs w:val="18"/>
                <w:rtl/>
                <w:lang w:bidi="ar-KW"/>
              </w:rPr>
              <w:t>إكمال</w:t>
            </w:r>
            <w:proofErr w:type="gramEnd"/>
            <w:r>
              <w:rPr>
                <w:rFonts w:ascii="Arial" w:hAnsi="Arial" w:hint="cs"/>
                <w:b/>
                <w:bCs/>
                <w:sz w:val="18"/>
                <w:szCs w:val="18"/>
                <w:rtl/>
                <w:lang w:bidi="ar-KW"/>
              </w:rPr>
              <w:t xml:space="preserve"> مخطط سهمي / رسم بياني</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Default="00FA41EC" w:rsidP="00F41874">
            <w:pPr>
              <w:spacing w:after="0" w:line="240" w:lineRule="auto"/>
              <w:ind w:left="113" w:right="113"/>
              <w:jc w:val="center"/>
              <w:rPr>
                <w:rFonts w:ascii="Arial" w:hAnsi="Arial"/>
                <w:b/>
                <w:bCs/>
                <w:sz w:val="18"/>
                <w:szCs w:val="18"/>
                <w:lang w:bidi="ar-KW"/>
              </w:rPr>
            </w:pPr>
            <w:r>
              <w:rPr>
                <w:rFonts w:ascii="Arial" w:hAnsi="Arial" w:hint="cs"/>
                <w:b/>
                <w:bCs/>
                <w:sz w:val="18"/>
                <w:szCs w:val="18"/>
                <w:rtl/>
                <w:lang w:bidi="ar-KW"/>
              </w:rPr>
              <w:t>قراءة الصور / تحليل الصور</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Default="00FA41EC" w:rsidP="00F41874">
            <w:pPr>
              <w:spacing w:after="0" w:line="240" w:lineRule="auto"/>
              <w:ind w:left="113" w:right="113"/>
              <w:jc w:val="center"/>
              <w:rPr>
                <w:rFonts w:ascii="Arial" w:hAnsi="Arial"/>
                <w:b/>
                <w:bCs/>
                <w:sz w:val="18"/>
                <w:szCs w:val="18"/>
                <w:rtl/>
                <w:lang w:bidi="ar-KW"/>
              </w:rPr>
            </w:pPr>
            <w:proofErr w:type="gramStart"/>
            <w:r>
              <w:rPr>
                <w:rFonts w:ascii="Arial" w:hAnsi="Arial" w:hint="cs"/>
                <w:b/>
                <w:bCs/>
                <w:sz w:val="18"/>
                <w:szCs w:val="18"/>
                <w:rtl/>
                <w:lang w:bidi="ar-KW"/>
              </w:rPr>
              <w:t>مقارنة</w:t>
            </w:r>
            <w:proofErr w:type="gramEnd"/>
            <w:r>
              <w:rPr>
                <w:rFonts w:ascii="Arial" w:hAnsi="Arial" w:hint="cs"/>
                <w:b/>
                <w:bCs/>
                <w:sz w:val="18"/>
                <w:szCs w:val="18"/>
                <w:rtl/>
                <w:lang w:bidi="ar-KW"/>
              </w:rPr>
              <w:t xml:space="preserve"> / مقابلة</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Default="00FA41EC" w:rsidP="00F41874">
            <w:pPr>
              <w:spacing w:after="0" w:line="240" w:lineRule="auto"/>
              <w:ind w:left="113" w:right="113"/>
              <w:jc w:val="center"/>
              <w:rPr>
                <w:rFonts w:ascii="Arial" w:hAnsi="Arial"/>
                <w:b/>
                <w:bCs/>
                <w:sz w:val="18"/>
                <w:szCs w:val="18"/>
                <w:lang w:bidi="ar-KW"/>
              </w:rPr>
            </w:pPr>
            <w:r>
              <w:rPr>
                <w:rFonts w:ascii="Arial" w:hAnsi="Arial" w:hint="cs"/>
                <w:b/>
                <w:bCs/>
                <w:sz w:val="18"/>
                <w:szCs w:val="18"/>
                <w:rtl/>
                <w:lang w:bidi="ar-KW"/>
              </w:rPr>
              <w:t>ماذا يحدث ؟</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Default="00FA41EC" w:rsidP="00F41874">
            <w:pPr>
              <w:spacing w:after="0" w:line="240" w:lineRule="auto"/>
              <w:ind w:left="113" w:right="113"/>
              <w:jc w:val="center"/>
              <w:rPr>
                <w:rFonts w:ascii="Arial" w:hAnsi="Arial"/>
                <w:b/>
                <w:bCs/>
                <w:sz w:val="18"/>
                <w:szCs w:val="18"/>
                <w:rtl/>
                <w:lang w:bidi="ar-KW"/>
              </w:rPr>
            </w:pPr>
            <w:r>
              <w:rPr>
                <w:rFonts w:ascii="Arial" w:hAnsi="Arial" w:hint="cs"/>
                <w:b/>
                <w:bCs/>
                <w:sz w:val="18"/>
                <w:szCs w:val="18"/>
                <w:rtl/>
                <w:lang w:bidi="ar-KW"/>
              </w:rPr>
              <w:t>علل</w:t>
            </w:r>
          </w:p>
        </w:tc>
        <w:tc>
          <w:tcPr>
            <w:tcW w:w="514" w:type="dxa"/>
            <w:tcBorders>
              <w:top w:val="single" w:sz="18" w:space="0" w:color="auto"/>
              <w:bottom w:val="single" w:sz="18" w:space="0" w:color="auto"/>
            </w:tcBorders>
            <w:shd w:val="clear" w:color="auto" w:fill="B8CCE4" w:themeFill="accent1" w:themeFillTint="66"/>
            <w:textDirection w:val="tbRl"/>
            <w:vAlign w:val="center"/>
          </w:tcPr>
          <w:p w:rsidR="00FA41EC" w:rsidRDefault="00FA41EC" w:rsidP="00F41874">
            <w:pPr>
              <w:spacing w:after="0" w:line="240" w:lineRule="auto"/>
              <w:ind w:left="113" w:right="113"/>
              <w:jc w:val="center"/>
              <w:rPr>
                <w:rFonts w:ascii="Arial" w:hAnsi="Arial"/>
                <w:b/>
                <w:bCs/>
                <w:sz w:val="18"/>
                <w:szCs w:val="18"/>
                <w:rtl/>
                <w:lang w:bidi="ar-KW"/>
              </w:rPr>
            </w:pPr>
            <w:r>
              <w:rPr>
                <w:rFonts w:ascii="Arial" w:hAnsi="Arial" w:hint="cs"/>
                <w:b/>
                <w:bCs/>
                <w:sz w:val="18"/>
                <w:szCs w:val="18"/>
                <w:rtl/>
                <w:lang w:bidi="ar-KW"/>
              </w:rPr>
              <w:t>الرابط بين الصور</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Default="00FA41EC" w:rsidP="00F41874">
            <w:pPr>
              <w:spacing w:after="0" w:line="240" w:lineRule="auto"/>
              <w:ind w:left="113" w:right="113"/>
              <w:jc w:val="center"/>
              <w:rPr>
                <w:rFonts w:ascii="Arial" w:hAnsi="Arial"/>
                <w:b/>
                <w:bCs/>
                <w:sz w:val="18"/>
                <w:szCs w:val="18"/>
                <w:rtl/>
                <w:lang w:bidi="ar-KW"/>
              </w:rPr>
            </w:pPr>
            <w:r>
              <w:rPr>
                <w:rFonts w:ascii="Arial" w:hAnsi="Arial" w:hint="cs"/>
                <w:b/>
                <w:bCs/>
                <w:sz w:val="18"/>
                <w:szCs w:val="18"/>
                <w:rtl/>
                <w:lang w:bidi="ar-KW"/>
              </w:rPr>
              <w:t>ابحث حل / قدم مقترح / اصدر حكم</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Default="00FA41EC" w:rsidP="00F41874">
            <w:pPr>
              <w:spacing w:after="0" w:line="240" w:lineRule="auto"/>
              <w:ind w:left="113" w:right="113"/>
              <w:jc w:val="center"/>
              <w:rPr>
                <w:rFonts w:ascii="Arial" w:hAnsi="Arial"/>
                <w:b/>
                <w:bCs/>
                <w:sz w:val="18"/>
                <w:szCs w:val="18"/>
                <w:lang w:bidi="ar-KW"/>
              </w:rPr>
            </w:pPr>
            <w:r>
              <w:rPr>
                <w:rFonts w:ascii="Arial" w:hAnsi="Arial" w:hint="cs"/>
                <w:b/>
                <w:bCs/>
                <w:sz w:val="18"/>
                <w:szCs w:val="18"/>
                <w:rtl/>
                <w:lang w:bidi="ar-KW"/>
              </w:rPr>
              <w:t>تصنيف</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Pr="001C4BA5" w:rsidRDefault="00FA41EC" w:rsidP="00F41874">
            <w:pPr>
              <w:spacing w:after="0" w:line="240" w:lineRule="auto"/>
              <w:ind w:left="113" w:right="113"/>
              <w:jc w:val="center"/>
              <w:rPr>
                <w:rFonts w:ascii="Arial" w:hAnsi="Arial"/>
                <w:b/>
                <w:bCs/>
                <w:sz w:val="18"/>
                <w:szCs w:val="18"/>
                <w:rtl/>
                <w:lang w:bidi="ar-KW"/>
              </w:rPr>
            </w:pPr>
            <w:r>
              <w:rPr>
                <w:rFonts w:ascii="Arial" w:hAnsi="Arial" w:hint="cs"/>
                <w:b/>
                <w:bCs/>
                <w:sz w:val="18"/>
                <w:szCs w:val="18"/>
                <w:rtl/>
                <w:lang w:bidi="ar-KW"/>
              </w:rPr>
              <w:t xml:space="preserve">عدد / </w:t>
            </w:r>
            <w:proofErr w:type="gramStart"/>
            <w:r>
              <w:rPr>
                <w:rFonts w:ascii="Arial" w:hAnsi="Arial" w:hint="cs"/>
                <w:b/>
                <w:bCs/>
                <w:sz w:val="18"/>
                <w:szCs w:val="18"/>
                <w:rtl/>
                <w:lang w:bidi="ar-KW"/>
              </w:rPr>
              <w:t>اذكر</w:t>
            </w:r>
            <w:proofErr w:type="gramEnd"/>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Pr="001C4BA5" w:rsidRDefault="00961AE5" w:rsidP="00F41874">
            <w:pPr>
              <w:spacing w:after="0" w:line="240" w:lineRule="auto"/>
              <w:ind w:left="113" w:right="113"/>
              <w:jc w:val="center"/>
              <w:rPr>
                <w:rFonts w:ascii="Arial" w:hAnsi="Arial"/>
                <w:b/>
                <w:bCs/>
                <w:sz w:val="18"/>
                <w:szCs w:val="18"/>
                <w:rtl/>
                <w:lang w:bidi="ar-KW"/>
              </w:rPr>
            </w:pPr>
            <w:r w:rsidRPr="001C4BA5">
              <w:rPr>
                <w:rFonts w:ascii="Arial" w:hAnsi="Arial"/>
                <w:b/>
                <w:bCs/>
                <w:color w:val="404040"/>
                <w:sz w:val="18"/>
                <w:szCs w:val="18"/>
                <w:rtl/>
                <w:lang w:bidi="ar-KW"/>
              </w:rPr>
              <w:t xml:space="preserve">صح أو </w:t>
            </w:r>
            <w:proofErr w:type="gramStart"/>
            <w:r w:rsidRPr="001C4BA5">
              <w:rPr>
                <w:rFonts w:ascii="Arial" w:hAnsi="Arial"/>
                <w:b/>
                <w:bCs/>
                <w:color w:val="404040"/>
                <w:sz w:val="18"/>
                <w:szCs w:val="18"/>
                <w:rtl/>
                <w:lang w:bidi="ar-KW"/>
              </w:rPr>
              <w:t>خطأ</w:t>
            </w:r>
            <w:proofErr w:type="gramEnd"/>
            <w:r w:rsidRPr="001C4BA5">
              <w:rPr>
                <w:rFonts w:ascii="Arial" w:hAnsi="Arial" w:hint="cs"/>
                <w:b/>
                <w:bCs/>
                <w:color w:val="404040"/>
                <w:sz w:val="18"/>
                <w:szCs w:val="18"/>
                <w:rtl/>
                <w:lang w:bidi="ar-KW"/>
              </w:rPr>
              <w:t xml:space="preserve"> مع التصحيح</w:t>
            </w:r>
          </w:p>
        </w:tc>
        <w:tc>
          <w:tcPr>
            <w:tcW w:w="515" w:type="dxa"/>
            <w:tcBorders>
              <w:top w:val="single" w:sz="18" w:space="0" w:color="auto"/>
              <w:bottom w:val="single" w:sz="18" w:space="0" w:color="auto"/>
            </w:tcBorders>
            <w:shd w:val="clear" w:color="auto" w:fill="B8CCE4" w:themeFill="accent1" w:themeFillTint="66"/>
            <w:textDirection w:val="tbRl"/>
            <w:vAlign w:val="center"/>
          </w:tcPr>
          <w:p w:rsidR="00FA41EC" w:rsidRPr="001C4BA5" w:rsidRDefault="00961AE5" w:rsidP="00F41874">
            <w:pPr>
              <w:spacing w:after="0" w:line="240" w:lineRule="auto"/>
              <w:ind w:left="113" w:right="113"/>
              <w:jc w:val="center"/>
              <w:rPr>
                <w:rFonts w:ascii="Arial" w:hAnsi="Arial"/>
                <w:b/>
                <w:bCs/>
                <w:sz w:val="18"/>
                <w:szCs w:val="18"/>
                <w:rtl/>
                <w:lang w:bidi="ar-KW"/>
              </w:rPr>
            </w:pPr>
            <w:proofErr w:type="gramStart"/>
            <w:r w:rsidRPr="001C4BA5">
              <w:rPr>
                <w:rFonts w:ascii="Arial" w:hAnsi="Arial" w:hint="cs"/>
                <w:b/>
                <w:bCs/>
                <w:sz w:val="18"/>
                <w:szCs w:val="18"/>
                <w:rtl/>
                <w:lang w:bidi="ar-KW"/>
              </w:rPr>
              <w:t>اختيار</w:t>
            </w:r>
            <w:proofErr w:type="gramEnd"/>
            <w:r w:rsidRPr="001C4BA5">
              <w:rPr>
                <w:rFonts w:ascii="Arial" w:hAnsi="Arial" w:hint="cs"/>
                <w:b/>
                <w:bCs/>
                <w:sz w:val="18"/>
                <w:szCs w:val="18"/>
                <w:rtl/>
                <w:lang w:bidi="ar-KW"/>
              </w:rPr>
              <w:t xml:space="preserve"> من متعدد مع </w:t>
            </w:r>
            <w:r>
              <w:rPr>
                <w:rFonts w:ascii="Arial" w:hAnsi="Arial" w:hint="cs"/>
                <w:b/>
                <w:bCs/>
                <w:sz w:val="18"/>
                <w:szCs w:val="18"/>
                <w:rtl/>
                <w:lang w:bidi="ar-KW"/>
              </w:rPr>
              <w:t>السبب</w:t>
            </w:r>
          </w:p>
        </w:tc>
        <w:tc>
          <w:tcPr>
            <w:tcW w:w="515" w:type="dxa"/>
            <w:tcBorders>
              <w:top w:val="single" w:sz="18" w:space="0" w:color="auto"/>
              <w:bottom w:val="single" w:sz="18" w:space="0" w:color="auto"/>
            </w:tcBorders>
            <w:shd w:val="clear" w:color="auto" w:fill="D6E3BC"/>
            <w:textDirection w:val="tbRl"/>
            <w:vAlign w:val="center"/>
          </w:tcPr>
          <w:p w:rsidR="00FA41EC" w:rsidRPr="001C4BA5" w:rsidRDefault="00FA41EC" w:rsidP="00B16724">
            <w:pPr>
              <w:spacing w:after="0" w:line="240" w:lineRule="auto"/>
              <w:ind w:left="113" w:right="113"/>
              <w:jc w:val="center"/>
              <w:rPr>
                <w:rFonts w:ascii="Arial" w:hAnsi="Arial"/>
                <w:b/>
                <w:bCs/>
                <w:sz w:val="18"/>
                <w:szCs w:val="18"/>
                <w:rtl/>
              </w:rPr>
            </w:pPr>
            <w:r w:rsidRPr="001C4BA5">
              <w:rPr>
                <w:rFonts w:ascii="Arial" w:hAnsi="Arial"/>
                <w:b/>
                <w:bCs/>
                <w:sz w:val="18"/>
                <w:szCs w:val="18"/>
                <w:rtl/>
              </w:rPr>
              <w:t>المطابقة</w:t>
            </w:r>
          </w:p>
        </w:tc>
        <w:tc>
          <w:tcPr>
            <w:tcW w:w="515" w:type="dxa"/>
            <w:tcBorders>
              <w:top w:val="single" w:sz="18" w:space="0" w:color="auto"/>
              <w:bottom w:val="single" w:sz="18" w:space="0" w:color="auto"/>
            </w:tcBorders>
            <w:shd w:val="clear" w:color="auto" w:fill="D6E3BC"/>
            <w:textDirection w:val="tbRl"/>
            <w:vAlign w:val="center"/>
          </w:tcPr>
          <w:p w:rsidR="00FA41EC" w:rsidRPr="001C4BA5" w:rsidRDefault="00961AE5" w:rsidP="00142E72">
            <w:pPr>
              <w:spacing w:after="0" w:line="240" w:lineRule="auto"/>
              <w:ind w:left="113" w:right="113"/>
              <w:jc w:val="center"/>
              <w:rPr>
                <w:rFonts w:ascii="Arial" w:hAnsi="Arial"/>
                <w:b/>
                <w:bCs/>
                <w:sz w:val="18"/>
                <w:szCs w:val="18"/>
                <w:rtl/>
                <w:lang w:bidi="ar-KW"/>
              </w:rPr>
            </w:pPr>
            <w:proofErr w:type="gramStart"/>
            <w:r>
              <w:rPr>
                <w:rFonts w:ascii="Arial" w:hAnsi="Arial" w:hint="cs"/>
                <w:b/>
                <w:bCs/>
                <w:sz w:val="18"/>
                <w:szCs w:val="18"/>
                <w:rtl/>
                <w:lang w:bidi="ar-KW"/>
              </w:rPr>
              <w:t>المصطلحات</w:t>
            </w:r>
            <w:proofErr w:type="gramEnd"/>
            <w:r>
              <w:rPr>
                <w:rFonts w:ascii="Arial" w:hAnsi="Arial" w:hint="cs"/>
                <w:b/>
                <w:bCs/>
                <w:sz w:val="18"/>
                <w:szCs w:val="18"/>
                <w:rtl/>
                <w:lang w:bidi="ar-KW"/>
              </w:rPr>
              <w:t xml:space="preserve"> العلمية</w:t>
            </w:r>
          </w:p>
        </w:tc>
        <w:tc>
          <w:tcPr>
            <w:tcW w:w="515" w:type="dxa"/>
            <w:tcBorders>
              <w:top w:val="single" w:sz="18" w:space="0" w:color="auto"/>
              <w:bottom w:val="single" w:sz="18" w:space="0" w:color="auto"/>
            </w:tcBorders>
            <w:shd w:val="clear" w:color="auto" w:fill="D6E3BC"/>
            <w:textDirection w:val="tbRl"/>
            <w:vAlign w:val="center"/>
          </w:tcPr>
          <w:p w:rsidR="00FA41EC" w:rsidRPr="001C4BA5" w:rsidRDefault="00961AE5" w:rsidP="001C4BA5">
            <w:pPr>
              <w:spacing w:after="0" w:line="240" w:lineRule="auto"/>
              <w:ind w:left="113" w:right="113"/>
              <w:jc w:val="center"/>
              <w:rPr>
                <w:rFonts w:ascii="Arial" w:hAnsi="Arial"/>
                <w:b/>
                <w:bCs/>
                <w:sz w:val="18"/>
                <w:szCs w:val="18"/>
                <w:rtl/>
                <w:lang w:bidi="ar-KW"/>
              </w:rPr>
            </w:pPr>
            <w:r>
              <w:rPr>
                <w:rFonts w:ascii="Arial" w:hAnsi="Arial" w:hint="cs"/>
                <w:b/>
                <w:bCs/>
                <w:sz w:val="18"/>
                <w:szCs w:val="18"/>
                <w:rtl/>
                <w:lang w:bidi="ar-KW"/>
              </w:rPr>
              <w:t>أكمل الفراغ</w:t>
            </w:r>
          </w:p>
        </w:tc>
        <w:tc>
          <w:tcPr>
            <w:tcW w:w="515" w:type="dxa"/>
            <w:tcBorders>
              <w:top w:val="single" w:sz="18" w:space="0" w:color="auto"/>
              <w:bottom w:val="single" w:sz="18" w:space="0" w:color="auto"/>
            </w:tcBorders>
            <w:shd w:val="clear" w:color="auto" w:fill="D6E3BC"/>
            <w:textDirection w:val="tbRl"/>
          </w:tcPr>
          <w:p w:rsidR="00FA41EC" w:rsidRPr="001C4BA5" w:rsidRDefault="00961AE5" w:rsidP="00B26691">
            <w:pPr>
              <w:spacing w:after="0" w:line="240" w:lineRule="auto"/>
              <w:ind w:left="113" w:right="113"/>
              <w:jc w:val="center"/>
              <w:rPr>
                <w:rFonts w:ascii="Arial" w:hAnsi="Arial"/>
                <w:b/>
                <w:bCs/>
                <w:sz w:val="18"/>
                <w:szCs w:val="18"/>
                <w:rtl/>
                <w:lang w:bidi="ar-KW"/>
              </w:rPr>
            </w:pPr>
            <w:r w:rsidRPr="001C4BA5">
              <w:rPr>
                <w:rFonts w:ascii="Arial" w:hAnsi="Arial"/>
                <w:b/>
                <w:bCs/>
                <w:color w:val="404040"/>
                <w:sz w:val="18"/>
                <w:szCs w:val="18"/>
                <w:rtl/>
                <w:lang w:bidi="ar-KW"/>
              </w:rPr>
              <w:t xml:space="preserve">صح أو </w:t>
            </w:r>
            <w:proofErr w:type="gramStart"/>
            <w:r w:rsidRPr="001C4BA5">
              <w:rPr>
                <w:rFonts w:ascii="Arial" w:hAnsi="Arial"/>
                <w:b/>
                <w:bCs/>
                <w:color w:val="404040"/>
                <w:sz w:val="18"/>
                <w:szCs w:val="18"/>
                <w:rtl/>
                <w:lang w:bidi="ar-KW"/>
              </w:rPr>
              <w:t>خطأ</w:t>
            </w:r>
            <w:proofErr w:type="gramEnd"/>
          </w:p>
        </w:tc>
        <w:tc>
          <w:tcPr>
            <w:tcW w:w="494" w:type="dxa"/>
            <w:tcBorders>
              <w:top w:val="single" w:sz="18" w:space="0" w:color="auto"/>
              <w:bottom w:val="single" w:sz="18" w:space="0" w:color="auto"/>
              <w:right w:val="single" w:sz="18" w:space="0" w:color="auto"/>
            </w:tcBorders>
            <w:shd w:val="clear" w:color="auto" w:fill="D6E3BC"/>
            <w:textDirection w:val="tbRl"/>
            <w:vAlign w:val="center"/>
          </w:tcPr>
          <w:p w:rsidR="00FA41EC" w:rsidRPr="001C4BA5" w:rsidRDefault="00FA41EC" w:rsidP="00B16724">
            <w:pPr>
              <w:spacing w:after="0" w:line="240" w:lineRule="auto"/>
              <w:ind w:left="113" w:right="113"/>
              <w:jc w:val="center"/>
              <w:rPr>
                <w:rFonts w:ascii="Arial" w:hAnsi="Arial"/>
                <w:b/>
                <w:bCs/>
                <w:sz w:val="16"/>
                <w:szCs w:val="16"/>
              </w:rPr>
            </w:pPr>
            <w:proofErr w:type="gramStart"/>
            <w:r w:rsidRPr="001C4BA5">
              <w:rPr>
                <w:rFonts w:ascii="Arial" w:hAnsi="Arial"/>
                <w:b/>
                <w:bCs/>
                <w:sz w:val="16"/>
                <w:szCs w:val="16"/>
                <w:rtl/>
                <w:lang w:bidi="ar-KW"/>
              </w:rPr>
              <w:t>اختيار</w:t>
            </w:r>
            <w:proofErr w:type="gramEnd"/>
            <w:r w:rsidRPr="001C4BA5">
              <w:rPr>
                <w:rFonts w:ascii="Arial" w:hAnsi="Arial"/>
                <w:b/>
                <w:bCs/>
                <w:sz w:val="16"/>
                <w:szCs w:val="16"/>
                <w:rtl/>
                <w:lang w:bidi="ar-KW"/>
              </w:rPr>
              <w:t xml:space="preserve"> من متع</w:t>
            </w:r>
            <w:r w:rsidRPr="001C4BA5">
              <w:rPr>
                <w:rFonts w:ascii="Arial" w:hAnsi="Arial" w:hint="cs"/>
                <w:b/>
                <w:bCs/>
                <w:sz w:val="16"/>
                <w:szCs w:val="16"/>
                <w:rtl/>
                <w:lang w:bidi="ar-KW"/>
              </w:rPr>
              <w:t>د</w:t>
            </w:r>
            <w:r w:rsidRPr="001C4BA5">
              <w:rPr>
                <w:rFonts w:ascii="Arial" w:hAnsi="Arial"/>
                <w:b/>
                <w:bCs/>
                <w:sz w:val="16"/>
                <w:szCs w:val="16"/>
                <w:rtl/>
                <w:lang w:bidi="ar-KW"/>
              </w:rPr>
              <w:t>د</w:t>
            </w:r>
            <w:r w:rsidRPr="001C4BA5">
              <w:rPr>
                <w:rFonts w:ascii="Arial" w:hAnsi="Arial" w:hint="cs"/>
                <w:b/>
                <w:bCs/>
                <w:sz w:val="16"/>
                <w:szCs w:val="16"/>
                <w:rtl/>
                <w:lang w:bidi="ar-KW"/>
              </w:rPr>
              <w:t xml:space="preserve">/ اختر العنصر المختلف </w:t>
            </w:r>
          </w:p>
        </w:tc>
        <w:tc>
          <w:tcPr>
            <w:tcW w:w="588" w:type="dxa"/>
            <w:vMerge/>
            <w:tcBorders>
              <w:top w:val="single" w:sz="4" w:space="0" w:color="auto"/>
              <w:left w:val="single" w:sz="18" w:space="0" w:color="auto"/>
              <w:bottom w:val="single" w:sz="18" w:space="0" w:color="auto"/>
            </w:tcBorders>
            <w:vAlign w:val="center"/>
          </w:tcPr>
          <w:p w:rsidR="00FA41EC" w:rsidRPr="00B16724" w:rsidRDefault="00FA41EC" w:rsidP="001C0C45">
            <w:pPr>
              <w:spacing w:after="0" w:line="240" w:lineRule="auto"/>
              <w:jc w:val="center"/>
              <w:rPr>
                <w:rFonts w:ascii="Arial" w:hAnsi="Arial"/>
                <w:b/>
                <w:bCs/>
                <w:sz w:val="24"/>
                <w:szCs w:val="24"/>
                <w:rtl/>
              </w:rPr>
            </w:pPr>
          </w:p>
        </w:tc>
        <w:tc>
          <w:tcPr>
            <w:tcW w:w="546" w:type="dxa"/>
            <w:vMerge/>
            <w:tcBorders>
              <w:top w:val="single" w:sz="4" w:space="0" w:color="auto"/>
              <w:bottom w:val="single" w:sz="18" w:space="0" w:color="auto"/>
            </w:tcBorders>
            <w:vAlign w:val="center"/>
          </w:tcPr>
          <w:p w:rsidR="00FA41EC" w:rsidRPr="00B16724" w:rsidRDefault="00FA41EC" w:rsidP="001C0C45">
            <w:pPr>
              <w:spacing w:after="0" w:line="240" w:lineRule="auto"/>
              <w:jc w:val="center"/>
              <w:rPr>
                <w:rFonts w:ascii="Arial" w:hAnsi="Arial"/>
                <w:b/>
                <w:bCs/>
                <w:sz w:val="24"/>
                <w:szCs w:val="24"/>
                <w:rtl/>
              </w:rPr>
            </w:pPr>
          </w:p>
        </w:tc>
        <w:tc>
          <w:tcPr>
            <w:tcW w:w="609" w:type="dxa"/>
            <w:gridSpan w:val="2"/>
            <w:vMerge/>
            <w:tcBorders>
              <w:top w:val="single" w:sz="4" w:space="0" w:color="auto"/>
              <w:bottom w:val="single" w:sz="18" w:space="0" w:color="auto"/>
            </w:tcBorders>
            <w:vAlign w:val="center"/>
          </w:tcPr>
          <w:p w:rsidR="00FA41EC" w:rsidRPr="00B16724" w:rsidRDefault="00FA41EC" w:rsidP="001C0C45">
            <w:pPr>
              <w:spacing w:after="0" w:line="240" w:lineRule="auto"/>
              <w:jc w:val="center"/>
              <w:rPr>
                <w:rFonts w:ascii="Arial" w:hAnsi="Arial"/>
                <w:b/>
                <w:bCs/>
                <w:sz w:val="24"/>
                <w:szCs w:val="24"/>
                <w:rtl/>
              </w:rPr>
            </w:pPr>
          </w:p>
        </w:tc>
        <w:tc>
          <w:tcPr>
            <w:tcW w:w="667" w:type="dxa"/>
            <w:vMerge/>
            <w:tcBorders>
              <w:top w:val="single" w:sz="4" w:space="0" w:color="auto"/>
              <w:bottom w:val="single" w:sz="18" w:space="0" w:color="auto"/>
            </w:tcBorders>
            <w:vAlign w:val="center"/>
          </w:tcPr>
          <w:p w:rsidR="00FA41EC" w:rsidRPr="001C4BA5" w:rsidRDefault="00FA41EC" w:rsidP="001C0C45">
            <w:pPr>
              <w:spacing w:after="0" w:line="240" w:lineRule="auto"/>
              <w:jc w:val="center"/>
              <w:rPr>
                <w:rFonts w:ascii="Arial" w:hAnsi="Arial"/>
                <w:b/>
                <w:bCs/>
                <w:sz w:val="18"/>
                <w:szCs w:val="18"/>
                <w:rtl/>
              </w:rPr>
            </w:pPr>
          </w:p>
        </w:tc>
      </w:tr>
      <w:tr w:rsidR="00FA41EC" w:rsidRPr="001C0C45" w:rsidTr="00961AE5">
        <w:trPr>
          <w:trHeight w:val="616"/>
        </w:trPr>
        <w:tc>
          <w:tcPr>
            <w:tcW w:w="707" w:type="dxa"/>
            <w:vMerge w:val="restart"/>
            <w:tcBorders>
              <w:top w:val="single" w:sz="18" w:space="0" w:color="auto"/>
            </w:tcBorders>
            <w:vAlign w:val="center"/>
          </w:tcPr>
          <w:p w:rsidR="00FA41EC" w:rsidRPr="007775FF" w:rsidRDefault="003C07C2" w:rsidP="001C0C45">
            <w:pPr>
              <w:spacing w:after="0" w:line="240" w:lineRule="auto"/>
              <w:jc w:val="center"/>
              <w:rPr>
                <w:rFonts w:ascii="Arial" w:hAnsi="Arial"/>
                <w:sz w:val="32"/>
                <w:szCs w:val="32"/>
              </w:rPr>
            </w:pPr>
            <w:r>
              <w:rPr>
                <w:rFonts w:ascii="Arial" w:hAnsi="Arial" w:hint="cs"/>
                <w:sz w:val="32"/>
                <w:szCs w:val="32"/>
                <w:rtl/>
              </w:rPr>
              <w:t>10</w:t>
            </w:r>
          </w:p>
        </w:tc>
        <w:tc>
          <w:tcPr>
            <w:tcW w:w="515" w:type="dxa"/>
            <w:tcBorders>
              <w:top w:val="single" w:sz="18" w:space="0" w:color="auto"/>
            </w:tcBorders>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shd w:val="clear" w:color="auto" w:fill="FFFFFF" w:themeFill="background1"/>
            <w:vAlign w:val="center"/>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tcPr>
          <w:p w:rsidR="00FA41EC" w:rsidRPr="001C0C45" w:rsidRDefault="00FA41EC" w:rsidP="001C0C45">
            <w:pPr>
              <w:spacing w:after="0" w:line="240" w:lineRule="auto"/>
              <w:jc w:val="center"/>
              <w:rPr>
                <w:rFonts w:ascii="Arial" w:hAnsi="Arial"/>
                <w:b/>
                <w:bCs/>
                <w:sz w:val="48"/>
                <w:szCs w:val="48"/>
              </w:rPr>
            </w:pPr>
          </w:p>
        </w:tc>
        <w:tc>
          <w:tcPr>
            <w:tcW w:w="514" w:type="dxa"/>
            <w:tcBorders>
              <w:top w:val="single" w:sz="18" w:space="0" w:color="auto"/>
            </w:tcBorders>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vAlign w:val="center"/>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vAlign w:val="center"/>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vAlign w:val="center"/>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tcPr>
          <w:p w:rsidR="00FA41EC" w:rsidRPr="001C0C45" w:rsidRDefault="00FA41EC" w:rsidP="001C0C45">
            <w:pPr>
              <w:spacing w:after="0" w:line="240" w:lineRule="auto"/>
              <w:jc w:val="center"/>
              <w:rPr>
                <w:rFonts w:ascii="Arial" w:hAnsi="Arial"/>
                <w:b/>
                <w:bCs/>
                <w:sz w:val="48"/>
                <w:szCs w:val="48"/>
              </w:rPr>
            </w:pPr>
          </w:p>
        </w:tc>
        <w:tc>
          <w:tcPr>
            <w:tcW w:w="515" w:type="dxa"/>
            <w:tcBorders>
              <w:top w:val="single" w:sz="18" w:space="0" w:color="auto"/>
            </w:tcBorders>
          </w:tcPr>
          <w:p w:rsidR="00FA41EC" w:rsidRPr="001C0C45" w:rsidRDefault="00FA41EC" w:rsidP="001C0C45">
            <w:pPr>
              <w:spacing w:after="0" w:line="240" w:lineRule="auto"/>
              <w:jc w:val="center"/>
              <w:rPr>
                <w:rFonts w:ascii="Arial" w:hAnsi="Arial"/>
                <w:b/>
                <w:bCs/>
                <w:sz w:val="48"/>
                <w:szCs w:val="48"/>
              </w:rPr>
            </w:pPr>
          </w:p>
        </w:tc>
        <w:tc>
          <w:tcPr>
            <w:tcW w:w="494" w:type="dxa"/>
            <w:tcBorders>
              <w:top w:val="single" w:sz="18" w:space="0" w:color="auto"/>
              <w:right w:val="single" w:sz="18" w:space="0" w:color="auto"/>
            </w:tcBorders>
            <w:vAlign w:val="center"/>
          </w:tcPr>
          <w:p w:rsidR="00FA41EC" w:rsidRPr="001C0C45" w:rsidRDefault="00FA41EC" w:rsidP="001C0C45">
            <w:pPr>
              <w:spacing w:after="0" w:line="240" w:lineRule="auto"/>
              <w:jc w:val="center"/>
              <w:rPr>
                <w:rFonts w:ascii="Arial" w:hAnsi="Arial"/>
                <w:b/>
                <w:bCs/>
                <w:sz w:val="48"/>
                <w:szCs w:val="48"/>
              </w:rPr>
            </w:pPr>
          </w:p>
        </w:tc>
        <w:tc>
          <w:tcPr>
            <w:tcW w:w="588" w:type="dxa"/>
            <w:tcBorders>
              <w:top w:val="single" w:sz="18" w:space="0" w:color="auto"/>
              <w:left w:val="single" w:sz="18" w:space="0" w:color="auto"/>
              <w:bottom w:val="single" w:sz="4" w:space="0" w:color="auto"/>
            </w:tcBorders>
            <w:vAlign w:val="center"/>
          </w:tcPr>
          <w:p w:rsidR="00FA41EC" w:rsidRPr="00B16724" w:rsidRDefault="00FA41EC" w:rsidP="001C0C45">
            <w:pPr>
              <w:spacing w:after="0" w:line="240" w:lineRule="auto"/>
              <w:jc w:val="center"/>
              <w:rPr>
                <w:rFonts w:ascii="Arial" w:hAnsi="Arial"/>
                <w:b/>
                <w:bCs/>
                <w:sz w:val="24"/>
                <w:szCs w:val="24"/>
              </w:rPr>
            </w:pPr>
          </w:p>
        </w:tc>
        <w:tc>
          <w:tcPr>
            <w:tcW w:w="546" w:type="dxa"/>
            <w:vMerge w:val="restart"/>
            <w:tcBorders>
              <w:top w:val="single" w:sz="18" w:space="0" w:color="auto"/>
            </w:tcBorders>
            <w:vAlign w:val="center"/>
          </w:tcPr>
          <w:p w:rsidR="00FA41EC" w:rsidRPr="00B16724" w:rsidRDefault="00FA41EC" w:rsidP="001C0C45">
            <w:pPr>
              <w:spacing w:after="0" w:line="240" w:lineRule="auto"/>
              <w:jc w:val="center"/>
              <w:rPr>
                <w:rFonts w:ascii="Arial" w:hAnsi="Arial"/>
                <w:b/>
                <w:bCs/>
                <w:sz w:val="24"/>
                <w:szCs w:val="24"/>
              </w:rPr>
            </w:pPr>
          </w:p>
        </w:tc>
        <w:tc>
          <w:tcPr>
            <w:tcW w:w="609" w:type="dxa"/>
            <w:gridSpan w:val="2"/>
            <w:vMerge w:val="restart"/>
            <w:tcBorders>
              <w:top w:val="single" w:sz="18" w:space="0" w:color="auto"/>
            </w:tcBorders>
            <w:vAlign w:val="center"/>
          </w:tcPr>
          <w:p w:rsidR="00FA41EC" w:rsidRPr="00B16724" w:rsidRDefault="00FA41EC" w:rsidP="001C0C45">
            <w:pPr>
              <w:spacing w:after="0" w:line="240" w:lineRule="auto"/>
              <w:rPr>
                <w:rFonts w:ascii="Arial" w:hAnsi="Arial"/>
                <w:b/>
                <w:bCs/>
                <w:sz w:val="24"/>
                <w:szCs w:val="24"/>
              </w:rPr>
            </w:pPr>
          </w:p>
        </w:tc>
        <w:tc>
          <w:tcPr>
            <w:tcW w:w="667" w:type="dxa"/>
            <w:vMerge w:val="restart"/>
            <w:tcBorders>
              <w:top w:val="single" w:sz="18" w:space="0" w:color="auto"/>
            </w:tcBorders>
            <w:shd w:val="clear" w:color="auto" w:fill="92D050"/>
            <w:textDirection w:val="tbRl"/>
            <w:vAlign w:val="center"/>
          </w:tcPr>
          <w:p w:rsidR="00FA41EC" w:rsidRPr="001C4BA5" w:rsidRDefault="00FA41EC" w:rsidP="00B16724">
            <w:pPr>
              <w:spacing w:after="0" w:line="240" w:lineRule="auto"/>
              <w:ind w:left="113" w:right="113"/>
              <w:jc w:val="center"/>
              <w:rPr>
                <w:rFonts w:ascii="Arial" w:hAnsi="Arial"/>
                <w:b/>
                <w:bCs/>
                <w:sz w:val="18"/>
                <w:szCs w:val="18"/>
                <w:rtl/>
                <w:lang w:bidi="ar-KW"/>
              </w:rPr>
            </w:pPr>
            <w:proofErr w:type="gramStart"/>
            <w:r w:rsidRPr="001C4BA5">
              <w:rPr>
                <w:rFonts w:ascii="Arial" w:hAnsi="Arial" w:hint="cs"/>
                <w:b/>
                <w:bCs/>
                <w:sz w:val="18"/>
                <w:szCs w:val="18"/>
                <w:rtl/>
                <w:lang w:bidi="ar-KW"/>
              </w:rPr>
              <w:t>الكفاية</w:t>
            </w:r>
            <w:proofErr w:type="gramEnd"/>
            <w:r w:rsidRPr="001C4BA5">
              <w:rPr>
                <w:rFonts w:ascii="Arial" w:hAnsi="Arial" w:hint="cs"/>
                <w:b/>
                <w:bCs/>
                <w:sz w:val="18"/>
                <w:szCs w:val="18"/>
                <w:rtl/>
                <w:lang w:bidi="ar-KW"/>
              </w:rPr>
              <w:t xml:space="preserve"> الخاصة </w:t>
            </w:r>
          </w:p>
          <w:p w:rsidR="00FA41EC" w:rsidRPr="001C4BA5" w:rsidRDefault="00FA41EC" w:rsidP="00B16724">
            <w:pPr>
              <w:spacing w:after="0" w:line="240" w:lineRule="auto"/>
              <w:ind w:left="113" w:right="113"/>
              <w:jc w:val="center"/>
              <w:rPr>
                <w:rFonts w:ascii="Arial" w:hAnsi="Arial"/>
                <w:b/>
                <w:bCs/>
                <w:sz w:val="18"/>
                <w:szCs w:val="18"/>
                <w:rtl/>
                <w:lang w:bidi="ar-KW"/>
              </w:rPr>
            </w:pPr>
            <w:r w:rsidRPr="001C4BA5">
              <w:rPr>
                <w:rFonts w:ascii="Arial" w:hAnsi="Arial" w:hint="cs"/>
                <w:b/>
                <w:bCs/>
                <w:sz w:val="18"/>
                <w:szCs w:val="18"/>
                <w:rtl/>
                <w:lang w:bidi="ar-KW"/>
              </w:rPr>
              <w:t>.......</w:t>
            </w:r>
          </w:p>
        </w:tc>
      </w:tr>
      <w:tr w:rsidR="00FA41EC" w:rsidRPr="001C0C45" w:rsidTr="00961AE5">
        <w:trPr>
          <w:trHeight w:val="616"/>
        </w:trPr>
        <w:tc>
          <w:tcPr>
            <w:tcW w:w="707" w:type="dxa"/>
            <w:vMerge/>
            <w:vAlign w:val="center"/>
          </w:tcPr>
          <w:p w:rsidR="00FA41EC" w:rsidRPr="007775FF" w:rsidRDefault="00FA41EC" w:rsidP="001C0C45">
            <w:pPr>
              <w:spacing w:after="0" w:line="240" w:lineRule="auto"/>
              <w:jc w:val="center"/>
              <w:rPr>
                <w:rFonts w:ascii="Arial" w:hAnsi="Arial"/>
                <w:sz w:val="32"/>
                <w:szCs w:val="32"/>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vAlign w:val="center"/>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4"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494" w:type="dxa"/>
            <w:tcBorders>
              <w:right w:val="single" w:sz="18" w:space="0" w:color="auto"/>
            </w:tcBorders>
            <w:vAlign w:val="center"/>
          </w:tcPr>
          <w:p w:rsidR="00FA41EC" w:rsidRPr="001C0C45" w:rsidRDefault="00FA41EC" w:rsidP="001C0C45">
            <w:pPr>
              <w:spacing w:after="0" w:line="240" w:lineRule="auto"/>
              <w:jc w:val="center"/>
              <w:rPr>
                <w:rFonts w:ascii="Arial" w:hAnsi="Arial"/>
                <w:b/>
                <w:bCs/>
                <w:sz w:val="48"/>
                <w:szCs w:val="48"/>
              </w:rPr>
            </w:pPr>
          </w:p>
        </w:tc>
        <w:tc>
          <w:tcPr>
            <w:tcW w:w="588" w:type="dxa"/>
            <w:tcBorders>
              <w:top w:val="single" w:sz="4" w:space="0" w:color="auto"/>
              <w:left w:val="single" w:sz="18" w:space="0" w:color="auto"/>
              <w:bottom w:val="single" w:sz="4" w:space="0" w:color="auto"/>
            </w:tcBorders>
            <w:vAlign w:val="center"/>
          </w:tcPr>
          <w:p w:rsidR="00FA41EC" w:rsidRPr="00B16724" w:rsidRDefault="00FA41EC" w:rsidP="001C0C45">
            <w:pPr>
              <w:spacing w:after="0" w:line="240" w:lineRule="auto"/>
              <w:jc w:val="center"/>
              <w:rPr>
                <w:rFonts w:ascii="Arial" w:hAnsi="Arial"/>
                <w:b/>
                <w:bCs/>
                <w:sz w:val="24"/>
                <w:szCs w:val="24"/>
              </w:rPr>
            </w:pPr>
          </w:p>
        </w:tc>
        <w:tc>
          <w:tcPr>
            <w:tcW w:w="546" w:type="dxa"/>
            <w:vMerge/>
            <w:vAlign w:val="center"/>
          </w:tcPr>
          <w:p w:rsidR="00FA41EC" w:rsidRPr="00B16724" w:rsidRDefault="00FA41EC" w:rsidP="001C0C45">
            <w:pPr>
              <w:spacing w:after="0" w:line="240" w:lineRule="auto"/>
              <w:jc w:val="center"/>
              <w:rPr>
                <w:rFonts w:ascii="Arial" w:hAnsi="Arial"/>
                <w:b/>
                <w:bCs/>
                <w:sz w:val="24"/>
                <w:szCs w:val="24"/>
              </w:rPr>
            </w:pPr>
          </w:p>
        </w:tc>
        <w:tc>
          <w:tcPr>
            <w:tcW w:w="609" w:type="dxa"/>
            <w:gridSpan w:val="2"/>
            <w:vMerge/>
            <w:vAlign w:val="center"/>
          </w:tcPr>
          <w:p w:rsidR="00FA41EC" w:rsidRPr="00B16724" w:rsidRDefault="00FA41EC" w:rsidP="001C0C45">
            <w:pPr>
              <w:spacing w:after="0" w:line="240" w:lineRule="auto"/>
              <w:jc w:val="center"/>
              <w:rPr>
                <w:rFonts w:ascii="Arial" w:hAnsi="Arial"/>
                <w:b/>
                <w:bCs/>
                <w:sz w:val="24"/>
                <w:szCs w:val="24"/>
                <w:rtl/>
              </w:rPr>
            </w:pPr>
          </w:p>
        </w:tc>
        <w:tc>
          <w:tcPr>
            <w:tcW w:w="667" w:type="dxa"/>
            <w:vMerge/>
            <w:shd w:val="clear" w:color="auto" w:fill="92D050"/>
            <w:textDirection w:val="tbRl"/>
            <w:vAlign w:val="center"/>
          </w:tcPr>
          <w:p w:rsidR="00FA41EC" w:rsidRPr="001C4BA5" w:rsidRDefault="00FA41EC" w:rsidP="00B16724">
            <w:pPr>
              <w:spacing w:after="0" w:line="240" w:lineRule="auto"/>
              <w:ind w:left="113" w:right="113"/>
              <w:jc w:val="center"/>
              <w:rPr>
                <w:rFonts w:ascii="Arial" w:hAnsi="Arial"/>
                <w:b/>
                <w:bCs/>
                <w:sz w:val="18"/>
                <w:szCs w:val="18"/>
                <w:rtl/>
              </w:rPr>
            </w:pPr>
          </w:p>
        </w:tc>
      </w:tr>
      <w:tr w:rsidR="00FA41EC" w:rsidRPr="001C0C45" w:rsidTr="00961AE5">
        <w:trPr>
          <w:trHeight w:val="616"/>
        </w:trPr>
        <w:tc>
          <w:tcPr>
            <w:tcW w:w="707" w:type="dxa"/>
            <w:vMerge/>
            <w:vAlign w:val="center"/>
          </w:tcPr>
          <w:p w:rsidR="00FA41EC" w:rsidRPr="005B3241" w:rsidRDefault="00FA41EC" w:rsidP="005B3241">
            <w:pPr>
              <w:rPr>
                <w:rFonts w:ascii="Arial" w:hAnsi="Arial"/>
                <w:sz w:val="32"/>
                <w:szCs w:val="32"/>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vAlign w:val="center"/>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4"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494" w:type="dxa"/>
            <w:tcBorders>
              <w:right w:val="single" w:sz="18" w:space="0" w:color="auto"/>
            </w:tcBorders>
            <w:vAlign w:val="center"/>
          </w:tcPr>
          <w:p w:rsidR="00FA41EC" w:rsidRPr="001C0C45" w:rsidRDefault="00FA41EC" w:rsidP="001C0C45">
            <w:pPr>
              <w:spacing w:after="0" w:line="240" w:lineRule="auto"/>
              <w:jc w:val="center"/>
              <w:rPr>
                <w:rFonts w:ascii="Arial" w:hAnsi="Arial"/>
                <w:b/>
                <w:bCs/>
                <w:sz w:val="48"/>
                <w:szCs w:val="48"/>
              </w:rPr>
            </w:pPr>
          </w:p>
        </w:tc>
        <w:tc>
          <w:tcPr>
            <w:tcW w:w="588" w:type="dxa"/>
            <w:tcBorders>
              <w:top w:val="single" w:sz="4" w:space="0" w:color="auto"/>
              <w:left w:val="single" w:sz="18" w:space="0" w:color="auto"/>
              <w:bottom w:val="single" w:sz="4" w:space="0" w:color="auto"/>
            </w:tcBorders>
            <w:vAlign w:val="center"/>
          </w:tcPr>
          <w:p w:rsidR="00FA41EC" w:rsidRPr="00B16724" w:rsidRDefault="00FA41EC" w:rsidP="001C0C45">
            <w:pPr>
              <w:spacing w:after="0" w:line="240" w:lineRule="auto"/>
              <w:jc w:val="center"/>
              <w:rPr>
                <w:rFonts w:ascii="Arial" w:hAnsi="Arial"/>
                <w:b/>
                <w:bCs/>
                <w:sz w:val="24"/>
                <w:szCs w:val="24"/>
              </w:rPr>
            </w:pPr>
          </w:p>
        </w:tc>
        <w:tc>
          <w:tcPr>
            <w:tcW w:w="546" w:type="dxa"/>
            <w:vMerge w:val="restart"/>
            <w:vAlign w:val="center"/>
          </w:tcPr>
          <w:p w:rsidR="00FA41EC" w:rsidRPr="00B16724" w:rsidRDefault="00FA41EC" w:rsidP="001C0C45">
            <w:pPr>
              <w:spacing w:after="0" w:line="240" w:lineRule="auto"/>
              <w:jc w:val="center"/>
              <w:rPr>
                <w:rFonts w:ascii="Arial" w:hAnsi="Arial"/>
                <w:b/>
                <w:bCs/>
                <w:sz w:val="24"/>
                <w:szCs w:val="24"/>
              </w:rPr>
            </w:pPr>
          </w:p>
        </w:tc>
        <w:tc>
          <w:tcPr>
            <w:tcW w:w="609" w:type="dxa"/>
            <w:gridSpan w:val="2"/>
            <w:vMerge w:val="restart"/>
            <w:vAlign w:val="center"/>
          </w:tcPr>
          <w:p w:rsidR="00FA41EC" w:rsidRPr="00B16724" w:rsidRDefault="00FA41EC" w:rsidP="001C0C45">
            <w:pPr>
              <w:spacing w:after="0" w:line="240" w:lineRule="auto"/>
              <w:rPr>
                <w:rFonts w:ascii="Arial" w:hAnsi="Arial"/>
                <w:b/>
                <w:bCs/>
                <w:sz w:val="24"/>
                <w:szCs w:val="24"/>
              </w:rPr>
            </w:pPr>
          </w:p>
        </w:tc>
        <w:tc>
          <w:tcPr>
            <w:tcW w:w="667" w:type="dxa"/>
            <w:vMerge w:val="restart"/>
            <w:shd w:val="clear" w:color="auto" w:fill="C6D9F1"/>
            <w:textDirection w:val="tbRl"/>
            <w:vAlign w:val="center"/>
          </w:tcPr>
          <w:p w:rsidR="00FA41EC" w:rsidRPr="001C4BA5" w:rsidRDefault="00FA41EC" w:rsidP="00B16724">
            <w:pPr>
              <w:spacing w:after="0" w:line="240" w:lineRule="auto"/>
              <w:ind w:left="113" w:right="113"/>
              <w:jc w:val="center"/>
              <w:rPr>
                <w:rFonts w:ascii="Arial" w:hAnsi="Arial"/>
                <w:b/>
                <w:bCs/>
                <w:sz w:val="18"/>
                <w:szCs w:val="18"/>
                <w:rtl/>
                <w:lang w:bidi="ar-KW"/>
              </w:rPr>
            </w:pPr>
            <w:proofErr w:type="gramStart"/>
            <w:r w:rsidRPr="001C4BA5">
              <w:rPr>
                <w:rFonts w:ascii="Arial" w:hAnsi="Arial" w:hint="cs"/>
                <w:b/>
                <w:bCs/>
                <w:sz w:val="18"/>
                <w:szCs w:val="18"/>
                <w:rtl/>
                <w:lang w:bidi="ar-KW"/>
              </w:rPr>
              <w:t>الكفاية</w:t>
            </w:r>
            <w:proofErr w:type="gramEnd"/>
            <w:r w:rsidRPr="001C4BA5">
              <w:rPr>
                <w:rFonts w:ascii="Arial" w:hAnsi="Arial" w:hint="cs"/>
                <w:b/>
                <w:bCs/>
                <w:sz w:val="18"/>
                <w:szCs w:val="18"/>
                <w:rtl/>
                <w:lang w:bidi="ar-KW"/>
              </w:rPr>
              <w:t xml:space="preserve"> الخاصة </w:t>
            </w:r>
          </w:p>
          <w:p w:rsidR="00FA41EC" w:rsidRPr="001C4BA5" w:rsidRDefault="00FA41EC" w:rsidP="00B16724">
            <w:pPr>
              <w:spacing w:after="0" w:line="240" w:lineRule="auto"/>
              <w:ind w:left="113" w:right="113"/>
              <w:jc w:val="center"/>
              <w:rPr>
                <w:rFonts w:ascii="Arial" w:hAnsi="Arial"/>
                <w:b/>
                <w:bCs/>
                <w:sz w:val="18"/>
                <w:szCs w:val="18"/>
              </w:rPr>
            </w:pPr>
            <w:r w:rsidRPr="001C4BA5">
              <w:rPr>
                <w:rFonts w:ascii="Arial" w:hAnsi="Arial" w:hint="cs"/>
                <w:b/>
                <w:bCs/>
                <w:sz w:val="18"/>
                <w:szCs w:val="18"/>
                <w:rtl/>
                <w:lang w:bidi="ar-KW"/>
              </w:rPr>
              <w:t>.......</w:t>
            </w:r>
          </w:p>
        </w:tc>
      </w:tr>
      <w:tr w:rsidR="00FA41EC" w:rsidRPr="001C0C45" w:rsidTr="00961AE5">
        <w:trPr>
          <w:trHeight w:val="616"/>
        </w:trPr>
        <w:tc>
          <w:tcPr>
            <w:tcW w:w="707" w:type="dxa"/>
            <w:vMerge/>
            <w:vAlign w:val="center"/>
          </w:tcPr>
          <w:p w:rsidR="00FA41EC" w:rsidRPr="007775FF" w:rsidRDefault="00FA41EC" w:rsidP="001C0C45">
            <w:pPr>
              <w:spacing w:after="0" w:line="240" w:lineRule="auto"/>
              <w:jc w:val="center"/>
              <w:rPr>
                <w:rFonts w:ascii="Arial" w:hAnsi="Arial"/>
                <w:sz w:val="32"/>
                <w:szCs w:val="32"/>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vAlign w:val="center"/>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4"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494" w:type="dxa"/>
            <w:tcBorders>
              <w:right w:val="single" w:sz="18" w:space="0" w:color="auto"/>
            </w:tcBorders>
            <w:vAlign w:val="center"/>
          </w:tcPr>
          <w:p w:rsidR="00FA41EC" w:rsidRPr="001C0C45" w:rsidRDefault="00FA41EC" w:rsidP="001C0C45">
            <w:pPr>
              <w:spacing w:after="0" w:line="240" w:lineRule="auto"/>
              <w:jc w:val="center"/>
              <w:rPr>
                <w:rFonts w:ascii="Arial" w:hAnsi="Arial"/>
                <w:b/>
                <w:bCs/>
                <w:sz w:val="48"/>
                <w:szCs w:val="48"/>
              </w:rPr>
            </w:pPr>
          </w:p>
        </w:tc>
        <w:tc>
          <w:tcPr>
            <w:tcW w:w="588" w:type="dxa"/>
            <w:tcBorders>
              <w:top w:val="single" w:sz="4" w:space="0" w:color="auto"/>
              <w:left w:val="single" w:sz="18" w:space="0" w:color="auto"/>
              <w:bottom w:val="single" w:sz="4" w:space="0" w:color="auto"/>
            </w:tcBorders>
            <w:vAlign w:val="center"/>
          </w:tcPr>
          <w:p w:rsidR="00FA41EC" w:rsidRPr="00B16724" w:rsidRDefault="00FA41EC" w:rsidP="001C0C45">
            <w:pPr>
              <w:spacing w:after="0" w:line="240" w:lineRule="auto"/>
              <w:jc w:val="center"/>
              <w:rPr>
                <w:rFonts w:ascii="Arial" w:hAnsi="Arial"/>
                <w:b/>
                <w:bCs/>
                <w:sz w:val="24"/>
                <w:szCs w:val="24"/>
              </w:rPr>
            </w:pPr>
          </w:p>
        </w:tc>
        <w:tc>
          <w:tcPr>
            <w:tcW w:w="546" w:type="dxa"/>
            <w:vMerge/>
            <w:vAlign w:val="center"/>
          </w:tcPr>
          <w:p w:rsidR="00FA41EC" w:rsidRPr="00B16724" w:rsidRDefault="00FA41EC" w:rsidP="001C0C45">
            <w:pPr>
              <w:spacing w:after="0" w:line="240" w:lineRule="auto"/>
              <w:jc w:val="center"/>
              <w:rPr>
                <w:rFonts w:ascii="Arial" w:hAnsi="Arial"/>
                <w:b/>
                <w:bCs/>
                <w:sz w:val="24"/>
                <w:szCs w:val="24"/>
              </w:rPr>
            </w:pPr>
          </w:p>
        </w:tc>
        <w:tc>
          <w:tcPr>
            <w:tcW w:w="609" w:type="dxa"/>
            <w:gridSpan w:val="2"/>
            <w:vMerge/>
            <w:vAlign w:val="center"/>
          </w:tcPr>
          <w:p w:rsidR="00FA41EC" w:rsidRPr="00B16724" w:rsidRDefault="00FA41EC" w:rsidP="001C0C45">
            <w:pPr>
              <w:spacing w:after="0" w:line="240" w:lineRule="auto"/>
              <w:jc w:val="center"/>
              <w:rPr>
                <w:rFonts w:ascii="Arial" w:hAnsi="Arial"/>
                <w:b/>
                <w:bCs/>
                <w:sz w:val="24"/>
                <w:szCs w:val="24"/>
                <w:rtl/>
              </w:rPr>
            </w:pPr>
          </w:p>
        </w:tc>
        <w:tc>
          <w:tcPr>
            <w:tcW w:w="667" w:type="dxa"/>
            <w:vMerge/>
            <w:shd w:val="clear" w:color="auto" w:fill="C6D9F1"/>
            <w:textDirection w:val="tbRl"/>
            <w:vAlign w:val="center"/>
          </w:tcPr>
          <w:p w:rsidR="00FA41EC" w:rsidRPr="001C4BA5" w:rsidRDefault="00FA41EC" w:rsidP="00B16724">
            <w:pPr>
              <w:spacing w:after="0" w:line="240" w:lineRule="auto"/>
              <w:ind w:left="113" w:right="113"/>
              <w:jc w:val="center"/>
              <w:rPr>
                <w:rFonts w:ascii="Arial" w:hAnsi="Arial"/>
                <w:b/>
                <w:bCs/>
                <w:sz w:val="18"/>
                <w:szCs w:val="18"/>
                <w:rtl/>
              </w:rPr>
            </w:pPr>
          </w:p>
        </w:tc>
      </w:tr>
      <w:tr w:rsidR="00FA41EC" w:rsidRPr="001C0C45" w:rsidTr="00961AE5">
        <w:trPr>
          <w:trHeight w:val="616"/>
        </w:trPr>
        <w:tc>
          <w:tcPr>
            <w:tcW w:w="707" w:type="dxa"/>
            <w:vMerge/>
            <w:vAlign w:val="center"/>
          </w:tcPr>
          <w:p w:rsidR="00FA41EC" w:rsidRPr="007775FF" w:rsidRDefault="00FA41EC" w:rsidP="001C0C45">
            <w:pPr>
              <w:spacing w:after="0" w:line="240" w:lineRule="auto"/>
              <w:jc w:val="center"/>
              <w:rPr>
                <w:rFonts w:ascii="Arial" w:hAnsi="Arial"/>
                <w:sz w:val="32"/>
                <w:szCs w:val="32"/>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vAlign w:val="center"/>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4"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494" w:type="dxa"/>
            <w:tcBorders>
              <w:right w:val="single" w:sz="18" w:space="0" w:color="auto"/>
            </w:tcBorders>
            <w:vAlign w:val="center"/>
          </w:tcPr>
          <w:p w:rsidR="00FA41EC" w:rsidRPr="001C0C45" w:rsidRDefault="00FA41EC" w:rsidP="001C0C45">
            <w:pPr>
              <w:spacing w:after="0" w:line="240" w:lineRule="auto"/>
              <w:jc w:val="center"/>
              <w:rPr>
                <w:rFonts w:ascii="Arial" w:hAnsi="Arial"/>
                <w:b/>
                <w:bCs/>
                <w:sz w:val="48"/>
                <w:szCs w:val="48"/>
              </w:rPr>
            </w:pPr>
          </w:p>
        </w:tc>
        <w:tc>
          <w:tcPr>
            <w:tcW w:w="588" w:type="dxa"/>
            <w:tcBorders>
              <w:top w:val="single" w:sz="4" w:space="0" w:color="auto"/>
              <w:left w:val="single" w:sz="18" w:space="0" w:color="auto"/>
              <w:bottom w:val="single" w:sz="4" w:space="0" w:color="auto"/>
            </w:tcBorders>
            <w:vAlign w:val="center"/>
          </w:tcPr>
          <w:p w:rsidR="00FA41EC" w:rsidRPr="00B16724" w:rsidRDefault="00FA41EC" w:rsidP="001C0C45">
            <w:pPr>
              <w:spacing w:after="0" w:line="240" w:lineRule="auto"/>
              <w:jc w:val="center"/>
              <w:rPr>
                <w:rFonts w:ascii="Arial" w:hAnsi="Arial"/>
                <w:b/>
                <w:bCs/>
                <w:sz w:val="24"/>
                <w:szCs w:val="24"/>
              </w:rPr>
            </w:pPr>
          </w:p>
        </w:tc>
        <w:tc>
          <w:tcPr>
            <w:tcW w:w="546" w:type="dxa"/>
            <w:vMerge w:val="restart"/>
            <w:vAlign w:val="center"/>
          </w:tcPr>
          <w:p w:rsidR="00FA41EC" w:rsidRPr="00B16724" w:rsidRDefault="00FA41EC" w:rsidP="001C0C45">
            <w:pPr>
              <w:spacing w:after="0" w:line="240" w:lineRule="auto"/>
              <w:jc w:val="center"/>
              <w:rPr>
                <w:rFonts w:ascii="Arial" w:hAnsi="Arial"/>
                <w:b/>
                <w:bCs/>
                <w:sz w:val="24"/>
                <w:szCs w:val="24"/>
              </w:rPr>
            </w:pPr>
          </w:p>
        </w:tc>
        <w:tc>
          <w:tcPr>
            <w:tcW w:w="609" w:type="dxa"/>
            <w:gridSpan w:val="2"/>
            <w:vMerge w:val="restart"/>
            <w:vAlign w:val="center"/>
          </w:tcPr>
          <w:p w:rsidR="00FA41EC" w:rsidRPr="00B16724" w:rsidRDefault="00FA41EC" w:rsidP="001C0C45">
            <w:pPr>
              <w:spacing w:after="0" w:line="240" w:lineRule="auto"/>
              <w:jc w:val="center"/>
              <w:rPr>
                <w:rFonts w:ascii="Arial" w:hAnsi="Arial"/>
                <w:b/>
                <w:bCs/>
                <w:sz w:val="24"/>
                <w:szCs w:val="24"/>
                <w:rtl/>
              </w:rPr>
            </w:pPr>
          </w:p>
        </w:tc>
        <w:tc>
          <w:tcPr>
            <w:tcW w:w="667" w:type="dxa"/>
            <w:vMerge w:val="restart"/>
            <w:shd w:val="clear" w:color="auto" w:fill="FFCC00"/>
            <w:textDirection w:val="tbRl"/>
            <w:vAlign w:val="center"/>
          </w:tcPr>
          <w:p w:rsidR="00FA41EC" w:rsidRPr="001C4BA5" w:rsidRDefault="00FA41EC" w:rsidP="00B16724">
            <w:pPr>
              <w:spacing w:after="0" w:line="240" w:lineRule="auto"/>
              <w:ind w:left="113" w:right="113"/>
              <w:jc w:val="center"/>
              <w:rPr>
                <w:rFonts w:ascii="Arial" w:hAnsi="Arial"/>
                <w:b/>
                <w:bCs/>
                <w:sz w:val="18"/>
                <w:szCs w:val="18"/>
                <w:rtl/>
                <w:lang w:bidi="ar-KW"/>
              </w:rPr>
            </w:pPr>
            <w:proofErr w:type="gramStart"/>
            <w:r w:rsidRPr="001C4BA5">
              <w:rPr>
                <w:rFonts w:ascii="Arial" w:hAnsi="Arial" w:hint="cs"/>
                <w:b/>
                <w:bCs/>
                <w:sz w:val="18"/>
                <w:szCs w:val="18"/>
                <w:rtl/>
                <w:lang w:bidi="ar-KW"/>
              </w:rPr>
              <w:t>الكفاية</w:t>
            </w:r>
            <w:proofErr w:type="gramEnd"/>
            <w:r w:rsidRPr="001C4BA5">
              <w:rPr>
                <w:rFonts w:ascii="Arial" w:hAnsi="Arial" w:hint="cs"/>
                <w:b/>
                <w:bCs/>
                <w:sz w:val="18"/>
                <w:szCs w:val="18"/>
                <w:rtl/>
                <w:lang w:bidi="ar-KW"/>
              </w:rPr>
              <w:t xml:space="preserve"> الخاصة </w:t>
            </w:r>
          </w:p>
          <w:p w:rsidR="00FA41EC" w:rsidRPr="001C4BA5" w:rsidRDefault="00FA41EC" w:rsidP="00B16724">
            <w:pPr>
              <w:spacing w:after="0" w:line="240" w:lineRule="auto"/>
              <w:ind w:left="113" w:right="113"/>
              <w:jc w:val="center"/>
              <w:rPr>
                <w:rFonts w:ascii="Arial" w:hAnsi="Arial"/>
                <w:b/>
                <w:bCs/>
                <w:sz w:val="18"/>
                <w:szCs w:val="18"/>
                <w:rtl/>
              </w:rPr>
            </w:pPr>
            <w:r w:rsidRPr="001C4BA5">
              <w:rPr>
                <w:rFonts w:ascii="Arial" w:hAnsi="Arial" w:hint="cs"/>
                <w:b/>
                <w:bCs/>
                <w:sz w:val="18"/>
                <w:szCs w:val="18"/>
                <w:rtl/>
                <w:lang w:bidi="ar-KW"/>
              </w:rPr>
              <w:t>.......</w:t>
            </w:r>
          </w:p>
        </w:tc>
      </w:tr>
      <w:tr w:rsidR="00FA41EC" w:rsidRPr="001C0C45" w:rsidTr="00961AE5">
        <w:trPr>
          <w:trHeight w:val="616"/>
        </w:trPr>
        <w:tc>
          <w:tcPr>
            <w:tcW w:w="707" w:type="dxa"/>
            <w:vMerge/>
            <w:vAlign w:val="center"/>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vAlign w:val="center"/>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4"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vAlign w:val="center"/>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515" w:type="dxa"/>
          </w:tcPr>
          <w:p w:rsidR="00FA41EC" w:rsidRPr="001C0C45" w:rsidRDefault="00FA41EC" w:rsidP="001C0C45">
            <w:pPr>
              <w:spacing w:after="0" w:line="240" w:lineRule="auto"/>
              <w:jc w:val="center"/>
              <w:rPr>
                <w:rFonts w:ascii="Arial" w:hAnsi="Arial"/>
                <w:b/>
                <w:bCs/>
                <w:sz w:val="48"/>
                <w:szCs w:val="48"/>
              </w:rPr>
            </w:pPr>
          </w:p>
        </w:tc>
        <w:tc>
          <w:tcPr>
            <w:tcW w:w="494" w:type="dxa"/>
            <w:tcBorders>
              <w:right w:val="single" w:sz="18" w:space="0" w:color="auto"/>
            </w:tcBorders>
            <w:vAlign w:val="center"/>
          </w:tcPr>
          <w:p w:rsidR="00FA41EC" w:rsidRPr="001C0C45" w:rsidRDefault="00FA41EC" w:rsidP="001C0C45">
            <w:pPr>
              <w:spacing w:after="0" w:line="240" w:lineRule="auto"/>
              <w:jc w:val="center"/>
              <w:rPr>
                <w:rFonts w:ascii="Arial" w:hAnsi="Arial"/>
                <w:b/>
                <w:bCs/>
                <w:sz w:val="48"/>
                <w:szCs w:val="48"/>
              </w:rPr>
            </w:pPr>
          </w:p>
        </w:tc>
        <w:tc>
          <w:tcPr>
            <w:tcW w:w="588" w:type="dxa"/>
            <w:tcBorders>
              <w:top w:val="single" w:sz="4" w:space="0" w:color="auto"/>
              <w:left w:val="single" w:sz="18" w:space="0" w:color="auto"/>
              <w:bottom w:val="single" w:sz="4" w:space="0" w:color="auto"/>
            </w:tcBorders>
            <w:vAlign w:val="center"/>
          </w:tcPr>
          <w:p w:rsidR="00FA41EC" w:rsidRPr="001C0C45" w:rsidRDefault="00FA41EC" w:rsidP="001C0C45">
            <w:pPr>
              <w:spacing w:after="0" w:line="240" w:lineRule="auto"/>
              <w:jc w:val="center"/>
              <w:rPr>
                <w:rFonts w:ascii="Arial" w:hAnsi="Arial"/>
                <w:b/>
                <w:bCs/>
                <w:sz w:val="48"/>
                <w:szCs w:val="48"/>
              </w:rPr>
            </w:pPr>
          </w:p>
        </w:tc>
        <w:tc>
          <w:tcPr>
            <w:tcW w:w="546" w:type="dxa"/>
            <w:vMerge/>
            <w:vAlign w:val="center"/>
          </w:tcPr>
          <w:p w:rsidR="00FA41EC" w:rsidRPr="001C0C45" w:rsidRDefault="00FA41EC" w:rsidP="001C0C45">
            <w:pPr>
              <w:spacing w:after="0" w:line="240" w:lineRule="auto"/>
              <w:jc w:val="center"/>
              <w:rPr>
                <w:rFonts w:ascii="Arial" w:hAnsi="Arial"/>
                <w:b/>
                <w:bCs/>
                <w:sz w:val="48"/>
                <w:szCs w:val="48"/>
              </w:rPr>
            </w:pPr>
          </w:p>
        </w:tc>
        <w:tc>
          <w:tcPr>
            <w:tcW w:w="609" w:type="dxa"/>
            <w:gridSpan w:val="2"/>
            <w:vMerge/>
            <w:vAlign w:val="center"/>
          </w:tcPr>
          <w:p w:rsidR="00FA41EC" w:rsidRPr="001C0C45" w:rsidRDefault="00FA41EC" w:rsidP="001C0C45">
            <w:pPr>
              <w:spacing w:after="0" w:line="240" w:lineRule="auto"/>
              <w:jc w:val="center"/>
              <w:rPr>
                <w:rFonts w:ascii="Arial" w:hAnsi="Arial"/>
                <w:b/>
                <w:bCs/>
                <w:sz w:val="48"/>
                <w:szCs w:val="48"/>
                <w:rtl/>
              </w:rPr>
            </w:pPr>
          </w:p>
        </w:tc>
        <w:tc>
          <w:tcPr>
            <w:tcW w:w="667" w:type="dxa"/>
            <w:vMerge/>
            <w:shd w:val="clear" w:color="auto" w:fill="FFCC00"/>
            <w:vAlign w:val="center"/>
          </w:tcPr>
          <w:p w:rsidR="00FA41EC" w:rsidRPr="001C4BA5" w:rsidRDefault="00FA41EC" w:rsidP="001C0C45">
            <w:pPr>
              <w:spacing w:after="0" w:line="240" w:lineRule="auto"/>
              <w:jc w:val="center"/>
              <w:rPr>
                <w:rFonts w:ascii="Arial" w:hAnsi="Arial"/>
                <w:b/>
                <w:bCs/>
                <w:sz w:val="18"/>
                <w:szCs w:val="18"/>
                <w:rtl/>
              </w:rPr>
            </w:pPr>
          </w:p>
        </w:tc>
      </w:tr>
      <w:tr w:rsidR="00FA41EC" w:rsidRPr="001C0C45" w:rsidTr="00961AE5">
        <w:trPr>
          <w:cantSplit/>
          <w:trHeight w:val="1134"/>
        </w:trPr>
        <w:tc>
          <w:tcPr>
            <w:tcW w:w="707" w:type="dxa"/>
            <w:vMerge/>
            <w:vAlign w:val="center"/>
          </w:tcPr>
          <w:p w:rsidR="00FA41EC" w:rsidRPr="001C0C45" w:rsidRDefault="00FA41EC" w:rsidP="001C0C45">
            <w:pPr>
              <w:spacing w:after="0" w:line="240" w:lineRule="auto"/>
              <w:jc w:val="center"/>
              <w:rPr>
                <w:rFonts w:ascii="Arial" w:hAnsi="Arial"/>
                <w:b/>
                <w:bCs/>
                <w:sz w:val="48"/>
                <w:szCs w:val="48"/>
              </w:rPr>
            </w:pPr>
          </w:p>
        </w:tc>
        <w:tc>
          <w:tcPr>
            <w:tcW w:w="515" w:type="dxa"/>
            <w:shd w:val="clear" w:color="auto" w:fill="FFFFFF" w:themeFill="background1"/>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shd w:val="clear" w:color="auto" w:fill="FFFFFF" w:themeFill="background1"/>
            <w:textDirection w:val="tbRl"/>
            <w:vAlign w:val="center"/>
          </w:tcPr>
          <w:p w:rsidR="00FA41EC" w:rsidRPr="007775FF" w:rsidRDefault="00FA41EC" w:rsidP="003B6C45">
            <w:pPr>
              <w:spacing w:after="0" w:line="240" w:lineRule="auto"/>
              <w:ind w:left="113" w:right="113"/>
              <w:jc w:val="center"/>
              <w:rPr>
                <w:rFonts w:ascii="Arial" w:hAnsi="Arial"/>
                <w:sz w:val="28"/>
                <w:szCs w:val="28"/>
                <w:lang w:bidi="ar-KW"/>
              </w:rPr>
            </w:pPr>
            <w:r>
              <w:rPr>
                <w:rFonts w:ascii="Arial" w:hAnsi="Arial" w:hint="cs"/>
                <w:sz w:val="28"/>
                <w:szCs w:val="28"/>
                <w:rtl/>
                <w:lang w:bidi="ar-KW"/>
              </w:rPr>
              <w:t xml:space="preserve">1 درجة </w:t>
            </w:r>
          </w:p>
        </w:tc>
        <w:tc>
          <w:tcPr>
            <w:tcW w:w="515" w:type="dxa"/>
            <w:shd w:val="clear" w:color="auto" w:fill="FFFFFF" w:themeFill="background1"/>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shd w:val="clear" w:color="auto" w:fill="FFFFFF" w:themeFill="background1"/>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shd w:val="clear" w:color="auto" w:fill="FFFFFF" w:themeFill="background1"/>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shd w:val="clear" w:color="auto" w:fill="FFFFFF" w:themeFill="background1"/>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4" w:type="dxa"/>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textDirection w:val="tbRl"/>
            <w:vAlign w:val="center"/>
          </w:tcPr>
          <w:p w:rsidR="00FA41EC" w:rsidRPr="002C005F" w:rsidRDefault="00FA41EC" w:rsidP="003B6C45">
            <w:pPr>
              <w:spacing w:after="0" w:line="240" w:lineRule="auto"/>
              <w:ind w:left="113" w:right="113"/>
              <w:jc w:val="center"/>
              <w:rPr>
                <w:rFonts w:ascii="Arial" w:hAnsi="Arial"/>
                <w:sz w:val="24"/>
                <w:szCs w:val="24"/>
                <w:rtl/>
                <w:lang w:bidi="ar-KW"/>
              </w:rPr>
            </w:pPr>
            <w:r w:rsidRPr="002C005F">
              <w:rPr>
                <w:rFonts w:ascii="Arial" w:hAnsi="Arial" w:hint="cs"/>
                <w:sz w:val="24"/>
                <w:szCs w:val="24"/>
                <w:rtl/>
                <w:lang w:bidi="ar-KW"/>
              </w:rPr>
              <w:t xml:space="preserve">1/2 درجة </w:t>
            </w:r>
          </w:p>
        </w:tc>
        <w:tc>
          <w:tcPr>
            <w:tcW w:w="515" w:type="dxa"/>
            <w:textDirection w:val="tbRl"/>
            <w:vAlign w:val="center"/>
          </w:tcPr>
          <w:p w:rsidR="00FA41EC" w:rsidRPr="002C005F" w:rsidRDefault="00FA41EC" w:rsidP="003B6C45">
            <w:pPr>
              <w:spacing w:after="0" w:line="240" w:lineRule="auto"/>
              <w:ind w:left="113" w:right="113"/>
              <w:jc w:val="center"/>
              <w:rPr>
                <w:rFonts w:ascii="Arial" w:hAnsi="Arial"/>
                <w:sz w:val="24"/>
                <w:szCs w:val="24"/>
                <w:rtl/>
                <w:lang w:bidi="ar-KW"/>
              </w:rPr>
            </w:pPr>
            <w:r w:rsidRPr="002C005F">
              <w:rPr>
                <w:rFonts w:ascii="Arial" w:hAnsi="Arial" w:hint="cs"/>
                <w:sz w:val="24"/>
                <w:szCs w:val="24"/>
                <w:rtl/>
                <w:lang w:bidi="ar-KW"/>
              </w:rPr>
              <w:t xml:space="preserve">1/2 درجة </w:t>
            </w:r>
          </w:p>
        </w:tc>
        <w:tc>
          <w:tcPr>
            <w:tcW w:w="515" w:type="dxa"/>
            <w:textDirection w:val="tbRl"/>
            <w:vAlign w:val="center"/>
          </w:tcPr>
          <w:p w:rsidR="00FA41EC" w:rsidRPr="007775FF" w:rsidRDefault="00FA41EC" w:rsidP="0001321A">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15" w:type="dxa"/>
            <w:textDirection w:val="tbRl"/>
            <w:vAlign w:val="center"/>
          </w:tcPr>
          <w:p w:rsidR="00FA41EC" w:rsidRPr="002C005F" w:rsidRDefault="00FA41EC" w:rsidP="003B6C45">
            <w:pPr>
              <w:spacing w:after="0" w:line="240" w:lineRule="auto"/>
              <w:ind w:left="113" w:right="113"/>
              <w:jc w:val="center"/>
              <w:rPr>
                <w:rFonts w:ascii="Arial" w:hAnsi="Arial"/>
                <w:sz w:val="24"/>
                <w:szCs w:val="24"/>
                <w:rtl/>
                <w:lang w:bidi="ar-KW"/>
              </w:rPr>
            </w:pPr>
            <w:r w:rsidRPr="002C005F">
              <w:rPr>
                <w:rFonts w:ascii="Arial" w:hAnsi="Arial" w:hint="cs"/>
                <w:sz w:val="24"/>
                <w:szCs w:val="24"/>
                <w:rtl/>
                <w:lang w:bidi="ar-KW"/>
              </w:rPr>
              <w:t xml:space="preserve">1/2 درجة </w:t>
            </w:r>
          </w:p>
        </w:tc>
        <w:tc>
          <w:tcPr>
            <w:tcW w:w="515" w:type="dxa"/>
            <w:textDirection w:val="tbRl"/>
            <w:vAlign w:val="center"/>
          </w:tcPr>
          <w:p w:rsidR="00FA41EC" w:rsidRPr="002C005F" w:rsidRDefault="00FA41EC" w:rsidP="00E36665">
            <w:pPr>
              <w:spacing w:after="0" w:line="240" w:lineRule="auto"/>
              <w:ind w:left="113" w:right="113"/>
              <w:jc w:val="center"/>
              <w:rPr>
                <w:rFonts w:ascii="Arial" w:hAnsi="Arial"/>
                <w:sz w:val="24"/>
                <w:szCs w:val="24"/>
                <w:rtl/>
                <w:lang w:bidi="ar-KW"/>
              </w:rPr>
            </w:pPr>
            <w:r>
              <w:rPr>
                <w:rFonts w:ascii="Arial" w:hAnsi="Arial" w:hint="cs"/>
                <w:sz w:val="24"/>
                <w:szCs w:val="24"/>
                <w:rtl/>
                <w:lang w:bidi="ar-KW"/>
              </w:rPr>
              <w:t xml:space="preserve">1  </w:t>
            </w:r>
            <w:r w:rsidRPr="002C005F">
              <w:rPr>
                <w:rFonts w:ascii="Arial" w:hAnsi="Arial" w:hint="cs"/>
                <w:sz w:val="24"/>
                <w:szCs w:val="24"/>
                <w:rtl/>
                <w:lang w:bidi="ar-KW"/>
              </w:rPr>
              <w:t xml:space="preserve"> درجة </w:t>
            </w:r>
          </w:p>
        </w:tc>
        <w:tc>
          <w:tcPr>
            <w:tcW w:w="515" w:type="dxa"/>
            <w:textDirection w:val="tbRl"/>
            <w:vAlign w:val="center"/>
          </w:tcPr>
          <w:p w:rsidR="00FA41EC" w:rsidRPr="002C005F" w:rsidRDefault="00FA41EC" w:rsidP="003B6C45">
            <w:pPr>
              <w:spacing w:after="0" w:line="240" w:lineRule="auto"/>
              <w:ind w:left="113" w:right="113"/>
              <w:jc w:val="center"/>
              <w:rPr>
                <w:rFonts w:ascii="Arial" w:hAnsi="Arial"/>
                <w:sz w:val="24"/>
                <w:szCs w:val="24"/>
                <w:rtl/>
                <w:lang w:bidi="ar-KW"/>
              </w:rPr>
            </w:pPr>
            <w:r w:rsidRPr="002C005F">
              <w:rPr>
                <w:rFonts w:ascii="Arial" w:hAnsi="Arial" w:hint="cs"/>
                <w:sz w:val="24"/>
                <w:szCs w:val="24"/>
                <w:rtl/>
                <w:lang w:bidi="ar-KW"/>
              </w:rPr>
              <w:t xml:space="preserve">1/2 درجة </w:t>
            </w:r>
          </w:p>
        </w:tc>
        <w:tc>
          <w:tcPr>
            <w:tcW w:w="515" w:type="dxa"/>
            <w:textDirection w:val="tbRl"/>
            <w:vAlign w:val="center"/>
          </w:tcPr>
          <w:p w:rsidR="00FA41EC" w:rsidRPr="007775FF" w:rsidRDefault="00FA41EC" w:rsidP="003B6C45">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494" w:type="dxa"/>
            <w:tcBorders>
              <w:right w:val="single" w:sz="18" w:space="0" w:color="auto"/>
            </w:tcBorders>
            <w:textDirection w:val="tbRl"/>
            <w:vAlign w:val="center"/>
          </w:tcPr>
          <w:p w:rsidR="00FA41EC" w:rsidRPr="007775FF" w:rsidRDefault="00FA41EC" w:rsidP="002C005F">
            <w:pPr>
              <w:spacing w:after="0" w:line="240" w:lineRule="auto"/>
              <w:ind w:left="113" w:right="113"/>
              <w:jc w:val="center"/>
              <w:rPr>
                <w:rFonts w:ascii="Arial" w:hAnsi="Arial"/>
                <w:sz w:val="28"/>
                <w:szCs w:val="28"/>
                <w:rtl/>
                <w:lang w:bidi="ar-KW"/>
              </w:rPr>
            </w:pPr>
            <w:r>
              <w:rPr>
                <w:rFonts w:ascii="Arial" w:hAnsi="Arial" w:hint="cs"/>
                <w:sz w:val="28"/>
                <w:szCs w:val="28"/>
                <w:rtl/>
                <w:lang w:bidi="ar-KW"/>
              </w:rPr>
              <w:t xml:space="preserve">1 درجة </w:t>
            </w:r>
          </w:p>
        </w:tc>
        <w:tc>
          <w:tcPr>
            <w:tcW w:w="588" w:type="dxa"/>
            <w:tcBorders>
              <w:top w:val="single" w:sz="4" w:space="0" w:color="auto"/>
              <w:left w:val="single" w:sz="18" w:space="0" w:color="auto"/>
              <w:bottom w:val="single" w:sz="18" w:space="0" w:color="auto"/>
            </w:tcBorders>
            <w:vAlign w:val="center"/>
          </w:tcPr>
          <w:p w:rsidR="00FA41EC" w:rsidRPr="001C0C45" w:rsidRDefault="00FA41EC" w:rsidP="001C0C45">
            <w:pPr>
              <w:spacing w:after="0" w:line="240" w:lineRule="auto"/>
              <w:jc w:val="center"/>
              <w:rPr>
                <w:rFonts w:ascii="Arial" w:hAnsi="Arial"/>
                <w:b/>
                <w:bCs/>
                <w:sz w:val="48"/>
                <w:szCs w:val="48"/>
                <w:rtl/>
              </w:rPr>
            </w:pPr>
          </w:p>
        </w:tc>
        <w:tc>
          <w:tcPr>
            <w:tcW w:w="546" w:type="dxa"/>
            <w:vAlign w:val="center"/>
          </w:tcPr>
          <w:p w:rsidR="00FA41EC" w:rsidRPr="001C0C45" w:rsidRDefault="00FA41EC" w:rsidP="001C0C45">
            <w:pPr>
              <w:spacing w:after="0" w:line="240" w:lineRule="auto"/>
              <w:jc w:val="center"/>
              <w:rPr>
                <w:rFonts w:ascii="Arial" w:hAnsi="Arial"/>
                <w:b/>
                <w:bCs/>
                <w:sz w:val="48"/>
                <w:szCs w:val="48"/>
                <w:rtl/>
              </w:rPr>
            </w:pPr>
          </w:p>
        </w:tc>
        <w:tc>
          <w:tcPr>
            <w:tcW w:w="588" w:type="dxa"/>
            <w:vAlign w:val="center"/>
          </w:tcPr>
          <w:p w:rsidR="00FA41EC" w:rsidRPr="001C0C45" w:rsidRDefault="00FA41EC" w:rsidP="001C0C45">
            <w:pPr>
              <w:spacing w:after="0" w:line="240" w:lineRule="auto"/>
              <w:jc w:val="center"/>
              <w:rPr>
                <w:rFonts w:ascii="Arial" w:hAnsi="Arial"/>
                <w:b/>
                <w:bCs/>
                <w:sz w:val="48"/>
                <w:szCs w:val="48"/>
                <w:rtl/>
              </w:rPr>
            </w:pPr>
          </w:p>
        </w:tc>
        <w:tc>
          <w:tcPr>
            <w:tcW w:w="688" w:type="dxa"/>
            <w:gridSpan w:val="2"/>
            <w:shd w:val="clear" w:color="auto" w:fill="auto"/>
            <w:textDirection w:val="tbRl"/>
            <w:vAlign w:val="center"/>
          </w:tcPr>
          <w:p w:rsidR="00FA41EC" w:rsidRPr="001C4BA5" w:rsidRDefault="00FA41EC" w:rsidP="00B16724">
            <w:pPr>
              <w:spacing w:after="0" w:line="240" w:lineRule="auto"/>
              <w:ind w:left="113" w:right="113"/>
              <w:jc w:val="center"/>
              <w:rPr>
                <w:rFonts w:ascii="Arial" w:hAnsi="Arial"/>
                <w:b/>
                <w:bCs/>
                <w:sz w:val="18"/>
                <w:szCs w:val="18"/>
                <w:lang w:bidi="ar-KW"/>
              </w:rPr>
            </w:pPr>
          </w:p>
        </w:tc>
      </w:tr>
    </w:tbl>
    <w:p w:rsidR="00046773" w:rsidRDefault="00046773" w:rsidP="002C005F">
      <w:pPr>
        <w:jc w:val="center"/>
        <w:rPr>
          <w:b/>
          <w:bCs/>
          <w:color w:val="FF0000"/>
          <w:sz w:val="32"/>
          <w:szCs w:val="32"/>
          <w:rtl/>
          <w:lang w:bidi="ar-KW"/>
        </w:rPr>
      </w:pPr>
    </w:p>
    <w:p w:rsidR="00046773" w:rsidRDefault="00046773" w:rsidP="002C005F">
      <w:pPr>
        <w:jc w:val="center"/>
        <w:rPr>
          <w:b/>
          <w:bCs/>
          <w:color w:val="FF0000"/>
          <w:sz w:val="32"/>
          <w:szCs w:val="32"/>
          <w:rtl/>
          <w:lang w:bidi="ar-KW"/>
        </w:rPr>
      </w:pPr>
    </w:p>
    <w:p w:rsidR="00046773" w:rsidRDefault="00046773" w:rsidP="002C005F">
      <w:pPr>
        <w:jc w:val="center"/>
        <w:rPr>
          <w:b/>
          <w:bCs/>
          <w:color w:val="FF0000"/>
          <w:sz w:val="32"/>
          <w:szCs w:val="32"/>
          <w:rtl/>
          <w:lang w:bidi="ar-KW"/>
        </w:rPr>
      </w:pPr>
    </w:p>
    <w:p w:rsidR="00046773" w:rsidRDefault="00046773" w:rsidP="002C005F">
      <w:pPr>
        <w:jc w:val="center"/>
        <w:rPr>
          <w:b/>
          <w:bCs/>
          <w:color w:val="FF0000"/>
          <w:sz w:val="32"/>
          <w:szCs w:val="32"/>
          <w:rtl/>
          <w:lang w:bidi="ar-KW"/>
        </w:rPr>
      </w:pPr>
    </w:p>
    <w:p w:rsidR="00046773" w:rsidRDefault="00046773" w:rsidP="002C005F">
      <w:pPr>
        <w:jc w:val="center"/>
        <w:rPr>
          <w:b/>
          <w:bCs/>
          <w:sz w:val="32"/>
          <w:szCs w:val="32"/>
          <w:rtl/>
          <w:lang w:bidi="ar-KW"/>
        </w:rPr>
      </w:pPr>
    </w:p>
    <w:p w:rsidR="00046773" w:rsidRDefault="00046773" w:rsidP="002C005F">
      <w:pPr>
        <w:jc w:val="center"/>
        <w:rPr>
          <w:b/>
          <w:bCs/>
          <w:sz w:val="32"/>
          <w:szCs w:val="32"/>
          <w:rtl/>
          <w:lang w:bidi="ar-KW"/>
        </w:rPr>
      </w:pPr>
    </w:p>
    <w:p w:rsidR="00046773" w:rsidRDefault="00046773" w:rsidP="00046773">
      <w:pPr>
        <w:jc w:val="center"/>
        <w:rPr>
          <w:b/>
          <w:bCs/>
          <w:color w:val="FF0000"/>
          <w:sz w:val="32"/>
          <w:szCs w:val="32"/>
          <w:rtl/>
          <w:lang w:bidi="ar-KW"/>
        </w:rPr>
      </w:pPr>
      <w:r>
        <w:rPr>
          <w:rFonts w:hint="cs"/>
          <w:b/>
          <w:bCs/>
          <w:color w:val="FF0000"/>
          <w:sz w:val="36"/>
          <w:szCs w:val="36"/>
          <w:rtl/>
          <w:lang w:bidi="ar-KW"/>
        </w:rPr>
        <w:t xml:space="preserve">ملاحظات </w:t>
      </w:r>
      <w:proofErr w:type="gramStart"/>
      <w:r>
        <w:rPr>
          <w:rFonts w:hint="cs"/>
          <w:b/>
          <w:bCs/>
          <w:color w:val="FF0000"/>
          <w:sz w:val="36"/>
          <w:szCs w:val="36"/>
          <w:rtl/>
          <w:lang w:bidi="ar-KW"/>
        </w:rPr>
        <w:t>هامة</w:t>
      </w:r>
      <w:r w:rsidRPr="00996A98">
        <w:rPr>
          <w:b/>
          <w:bCs/>
          <w:sz w:val="32"/>
          <w:szCs w:val="32"/>
          <w:rtl/>
          <w:lang w:bidi="ar-KW"/>
        </w:rPr>
        <w:t xml:space="preserve"> </w:t>
      </w:r>
      <w:r w:rsidRPr="003C07C2">
        <w:rPr>
          <w:b/>
          <w:bCs/>
          <w:color w:val="FF0000"/>
          <w:sz w:val="32"/>
          <w:szCs w:val="32"/>
          <w:rtl/>
          <w:lang w:bidi="ar-KW"/>
        </w:rPr>
        <w:t>:</w:t>
      </w:r>
      <w:proofErr w:type="gramEnd"/>
    </w:p>
    <w:p w:rsidR="00046773" w:rsidRDefault="00046773" w:rsidP="002C005F">
      <w:pPr>
        <w:jc w:val="center"/>
        <w:rPr>
          <w:b/>
          <w:bCs/>
          <w:sz w:val="32"/>
          <w:szCs w:val="32"/>
          <w:rtl/>
          <w:lang w:bidi="ar-KW"/>
        </w:rPr>
      </w:pPr>
    </w:p>
    <w:p w:rsidR="002C005F" w:rsidRPr="003C07C2" w:rsidRDefault="002C005F" w:rsidP="003C07C2">
      <w:pPr>
        <w:pStyle w:val="a8"/>
        <w:numPr>
          <w:ilvl w:val="0"/>
          <w:numId w:val="5"/>
        </w:numPr>
        <w:bidi/>
        <w:rPr>
          <w:b/>
          <w:bCs/>
          <w:sz w:val="32"/>
          <w:szCs w:val="32"/>
          <w:lang w:bidi="ar-KW"/>
        </w:rPr>
      </w:pPr>
      <w:r w:rsidRPr="003C07C2">
        <w:rPr>
          <w:rFonts w:hint="cs"/>
          <w:b/>
          <w:bCs/>
          <w:sz w:val="32"/>
          <w:szCs w:val="32"/>
          <w:rtl/>
          <w:lang w:bidi="ar-KW"/>
        </w:rPr>
        <w:t xml:space="preserve">الدرجات المحددة في الإطار المقصود بها درجة كل بند </w:t>
      </w:r>
      <w:proofErr w:type="gramStart"/>
      <w:r w:rsidRPr="003C07C2">
        <w:rPr>
          <w:rFonts w:hint="cs"/>
          <w:b/>
          <w:bCs/>
          <w:sz w:val="32"/>
          <w:szCs w:val="32"/>
          <w:rtl/>
          <w:lang w:bidi="ar-KW"/>
        </w:rPr>
        <w:t>في</w:t>
      </w:r>
      <w:proofErr w:type="gramEnd"/>
      <w:r w:rsidRPr="003C07C2">
        <w:rPr>
          <w:rFonts w:hint="cs"/>
          <w:b/>
          <w:bCs/>
          <w:sz w:val="32"/>
          <w:szCs w:val="32"/>
          <w:rtl/>
          <w:lang w:bidi="ar-KW"/>
        </w:rPr>
        <w:t xml:space="preserve"> نمط السؤال و ليس الدرجة الكلية المطلوبة لهذا النمط</w:t>
      </w:r>
      <w:r w:rsidR="003C07C2" w:rsidRPr="003C07C2">
        <w:rPr>
          <w:rFonts w:hint="cs"/>
          <w:b/>
          <w:bCs/>
          <w:sz w:val="32"/>
          <w:szCs w:val="32"/>
          <w:rtl/>
          <w:lang w:bidi="ar-KW"/>
        </w:rPr>
        <w:t>.</w:t>
      </w:r>
      <w:r w:rsidRPr="003C07C2">
        <w:rPr>
          <w:rFonts w:hint="cs"/>
          <w:b/>
          <w:bCs/>
          <w:sz w:val="32"/>
          <w:szCs w:val="32"/>
          <w:rtl/>
          <w:lang w:bidi="ar-KW"/>
        </w:rPr>
        <w:t xml:space="preserve">  </w:t>
      </w:r>
    </w:p>
    <w:p w:rsidR="004D4320" w:rsidRPr="003C07C2" w:rsidRDefault="009F7717" w:rsidP="003C07C2">
      <w:pPr>
        <w:pStyle w:val="a8"/>
        <w:numPr>
          <w:ilvl w:val="0"/>
          <w:numId w:val="5"/>
        </w:numPr>
        <w:bidi/>
        <w:rPr>
          <w:b/>
          <w:bCs/>
          <w:sz w:val="32"/>
          <w:szCs w:val="32"/>
          <w:rtl/>
          <w:lang w:bidi="ar-KW"/>
        </w:rPr>
      </w:pPr>
      <w:r w:rsidRPr="003C07C2">
        <w:rPr>
          <w:rFonts w:hint="cs"/>
          <w:b/>
          <w:bCs/>
          <w:sz w:val="32"/>
          <w:szCs w:val="32"/>
          <w:rtl/>
          <w:lang w:bidi="ar-KW"/>
        </w:rPr>
        <w:t>يتم</w:t>
      </w:r>
      <w:r w:rsidRPr="003C07C2">
        <w:rPr>
          <w:b/>
          <w:bCs/>
          <w:sz w:val="32"/>
          <w:szCs w:val="32"/>
          <w:rtl/>
          <w:lang w:bidi="ar-KW"/>
        </w:rPr>
        <w:t xml:space="preserve"> </w:t>
      </w:r>
      <w:r w:rsidRPr="003C07C2">
        <w:rPr>
          <w:rFonts w:hint="cs"/>
          <w:b/>
          <w:bCs/>
          <w:sz w:val="32"/>
          <w:szCs w:val="32"/>
          <w:rtl/>
          <w:lang w:bidi="ar-KW"/>
        </w:rPr>
        <w:t>تعديل</w:t>
      </w:r>
      <w:r w:rsidRPr="003C07C2">
        <w:rPr>
          <w:b/>
          <w:bCs/>
          <w:sz w:val="32"/>
          <w:szCs w:val="32"/>
          <w:rtl/>
          <w:lang w:bidi="ar-KW"/>
        </w:rPr>
        <w:t xml:space="preserve"> </w:t>
      </w:r>
      <w:r w:rsidRPr="003C07C2">
        <w:rPr>
          <w:rFonts w:hint="cs"/>
          <w:b/>
          <w:bCs/>
          <w:sz w:val="32"/>
          <w:szCs w:val="32"/>
          <w:rtl/>
          <w:lang w:bidi="ar-KW"/>
        </w:rPr>
        <w:t>الجدول</w:t>
      </w:r>
      <w:r w:rsidRPr="003C07C2">
        <w:rPr>
          <w:b/>
          <w:bCs/>
          <w:sz w:val="32"/>
          <w:szCs w:val="32"/>
          <w:rtl/>
          <w:lang w:bidi="ar-KW"/>
        </w:rPr>
        <w:t xml:space="preserve"> </w:t>
      </w:r>
      <w:r w:rsidRPr="003C07C2">
        <w:rPr>
          <w:rFonts w:hint="cs"/>
          <w:b/>
          <w:bCs/>
          <w:sz w:val="32"/>
          <w:szCs w:val="32"/>
          <w:rtl/>
          <w:lang w:bidi="ar-KW"/>
        </w:rPr>
        <w:t>ليتناسب</w:t>
      </w:r>
      <w:r w:rsidRPr="003C07C2">
        <w:rPr>
          <w:b/>
          <w:bCs/>
          <w:sz w:val="32"/>
          <w:szCs w:val="32"/>
          <w:rtl/>
          <w:lang w:bidi="ar-KW"/>
        </w:rPr>
        <w:t xml:space="preserve"> </w:t>
      </w:r>
      <w:r w:rsidR="00DF1A00" w:rsidRPr="003C07C2">
        <w:rPr>
          <w:rFonts w:hint="cs"/>
          <w:b/>
          <w:bCs/>
          <w:sz w:val="32"/>
          <w:szCs w:val="32"/>
          <w:rtl/>
          <w:lang w:bidi="ar-KW"/>
        </w:rPr>
        <w:t xml:space="preserve">مع عدد </w:t>
      </w:r>
      <w:r w:rsidRPr="003C07C2">
        <w:rPr>
          <w:rFonts w:hint="cs"/>
          <w:b/>
          <w:bCs/>
          <w:sz w:val="32"/>
          <w:szCs w:val="32"/>
          <w:rtl/>
          <w:lang w:bidi="ar-KW"/>
        </w:rPr>
        <w:t>الكفايات الخاصة</w:t>
      </w:r>
      <w:r w:rsidR="00CD7B79" w:rsidRPr="003C07C2">
        <w:rPr>
          <w:rFonts w:hint="cs"/>
          <w:b/>
          <w:bCs/>
          <w:sz w:val="32"/>
          <w:szCs w:val="32"/>
          <w:rtl/>
          <w:lang w:bidi="ar-KW"/>
        </w:rPr>
        <w:t xml:space="preserve"> </w:t>
      </w:r>
      <w:r w:rsidRPr="003C07C2">
        <w:rPr>
          <w:rFonts w:hint="cs"/>
          <w:b/>
          <w:bCs/>
          <w:sz w:val="32"/>
          <w:szCs w:val="32"/>
          <w:rtl/>
          <w:lang w:bidi="ar-KW"/>
        </w:rPr>
        <w:t>في</w:t>
      </w:r>
      <w:r w:rsidRPr="003C07C2">
        <w:rPr>
          <w:b/>
          <w:bCs/>
          <w:sz w:val="32"/>
          <w:szCs w:val="32"/>
          <w:rtl/>
          <w:lang w:bidi="ar-KW"/>
        </w:rPr>
        <w:t xml:space="preserve"> </w:t>
      </w:r>
      <w:r w:rsidRPr="003C07C2">
        <w:rPr>
          <w:rFonts w:hint="cs"/>
          <w:b/>
          <w:bCs/>
          <w:sz w:val="32"/>
          <w:szCs w:val="32"/>
          <w:rtl/>
          <w:lang w:bidi="ar-KW"/>
        </w:rPr>
        <w:t>كل</w:t>
      </w:r>
      <w:r w:rsidRPr="003C07C2">
        <w:rPr>
          <w:b/>
          <w:bCs/>
          <w:sz w:val="32"/>
          <w:szCs w:val="32"/>
          <w:rtl/>
          <w:lang w:bidi="ar-KW"/>
        </w:rPr>
        <w:t xml:space="preserve"> </w:t>
      </w:r>
      <w:r w:rsidR="00DF1A00" w:rsidRPr="003C07C2">
        <w:rPr>
          <w:rFonts w:hint="cs"/>
          <w:b/>
          <w:bCs/>
          <w:sz w:val="32"/>
          <w:szCs w:val="32"/>
          <w:rtl/>
          <w:lang w:bidi="ar-KW"/>
        </w:rPr>
        <w:t>وحدة تعلمية</w:t>
      </w:r>
      <w:r w:rsidR="003C07C2" w:rsidRPr="003C07C2">
        <w:rPr>
          <w:rFonts w:hint="cs"/>
          <w:b/>
          <w:bCs/>
          <w:sz w:val="32"/>
          <w:szCs w:val="32"/>
          <w:rtl/>
          <w:lang w:bidi="ar-KW"/>
        </w:rPr>
        <w:t>.</w:t>
      </w:r>
      <w:r w:rsidR="00DF1A00" w:rsidRPr="003C07C2">
        <w:rPr>
          <w:rFonts w:hint="cs"/>
          <w:b/>
          <w:bCs/>
          <w:sz w:val="32"/>
          <w:szCs w:val="32"/>
          <w:rtl/>
          <w:lang w:bidi="ar-KW"/>
        </w:rPr>
        <w:t xml:space="preserve"> </w:t>
      </w:r>
    </w:p>
    <w:p w:rsidR="003405B2" w:rsidRDefault="003405B2" w:rsidP="003C07C2">
      <w:pPr>
        <w:pStyle w:val="a8"/>
        <w:numPr>
          <w:ilvl w:val="0"/>
          <w:numId w:val="5"/>
        </w:numPr>
        <w:bidi/>
        <w:rPr>
          <w:b/>
          <w:bCs/>
          <w:sz w:val="32"/>
          <w:szCs w:val="32"/>
          <w:lang w:bidi="ar-KW"/>
        </w:rPr>
      </w:pPr>
      <w:r w:rsidRPr="003C07C2">
        <w:rPr>
          <w:rFonts w:hint="cs"/>
          <w:b/>
          <w:bCs/>
          <w:sz w:val="32"/>
          <w:szCs w:val="32"/>
          <w:rtl/>
          <w:lang w:bidi="ar-KW"/>
        </w:rPr>
        <w:t>تقسم درجة التقييم النهائي بحيث تكون 60% من الدرجة للأسئلة الموضوعية  و 40% من الدرجة للأسئلة المقالية</w:t>
      </w:r>
      <w:r w:rsidR="003C07C2" w:rsidRPr="003C07C2">
        <w:rPr>
          <w:rFonts w:hint="cs"/>
          <w:b/>
          <w:bCs/>
          <w:sz w:val="32"/>
          <w:szCs w:val="32"/>
          <w:rtl/>
          <w:lang w:bidi="ar-KW"/>
        </w:rPr>
        <w:t>.</w:t>
      </w:r>
    </w:p>
    <w:p w:rsidR="003C07C2" w:rsidRDefault="003C07C2" w:rsidP="00DE55AF">
      <w:pPr>
        <w:pStyle w:val="a8"/>
        <w:numPr>
          <w:ilvl w:val="0"/>
          <w:numId w:val="5"/>
        </w:numPr>
        <w:bidi/>
        <w:rPr>
          <w:b/>
          <w:bCs/>
          <w:sz w:val="32"/>
          <w:szCs w:val="32"/>
          <w:lang w:bidi="ar-KW"/>
        </w:rPr>
      </w:pPr>
      <w:r>
        <w:rPr>
          <w:rFonts w:hint="cs"/>
          <w:b/>
          <w:bCs/>
          <w:sz w:val="32"/>
          <w:szCs w:val="32"/>
          <w:rtl/>
          <w:lang w:bidi="ar-KW"/>
        </w:rPr>
        <w:t>يتم احتساب الوزني النسبي لدرجة الحصة الواحدة من خلال (تقسم درجة الأمتحان على عدد الحصص الإجمالية للكفايات الخاصة المشمولة بالامتحان) ثم ضرب الناتج من المعادلة السابقة بعدد حصص الكفاية الخاصة لمعرفة الدرجة المستحقة لها</w:t>
      </w:r>
      <w:r w:rsidR="00632096">
        <w:rPr>
          <w:rFonts w:hint="cs"/>
          <w:b/>
          <w:bCs/>
          <w:sz w:val="32"/>
          <w:szCs w:val="32"/>
          <w:rtl/>
          <w:lang w:bidi="ar-KW"/>
        </w:rPr>
        <w:t>، وإن وجد كسور عشرية يتم</w:t>
      </w:r>
      <w:r w:rsidR="005F6039">
        <w:rPr>
          <w:rFonts w:hint="cs"/>
          <w:b/>
          <w:bCs/>
          <w:sz w:val="32"/>
          <w:szCs w:val="32"/>
          <w:rtl/>
          <w:lang w:bidi="ar-KW"/>
        </w:rPr>
        <w:t xml:space="preserve"> تقريبها</w:t>
      </w:r>
      <w:r w:rsidR="00630EC4">
        <w:rPr>
          <w:rFonts w:hint="cs"/>
          <w:b/>
          <w:bCs/>
          <w:sz w:val="32"/>
          <w:szCs w:val="32"/>
          <w:rtl/>
          <w:lang w:bidi="ar-KW"/>
        </w:rPr>
        <w:t xml:space="preserve"> إلى النصف أو الواحد الصحيح</w:t>
      </w:r>
      <w:r>
        <w:rPr>
          <w:rFonts w:hint="cs"/>
          <w:b/>
          <w:bCs/>
          <w:sz w:val="32"/>
          <w:szCs w:val="32"/>
          <w:rtl/>
          <w:lang w:bidi="ar-KW"/>
        </w:rPr>
        <w:t>.</w:t>
      </w:r>
    </w:p>
    <w:p w:rsidR="0058506B" w:rsidRPr="003C07C2" w:rsidRDefault="0058506B" w:rsidP="0058506B">
      <w:pPr>
        <w:pStyle w:val="a8"/>
        <w:numPr>
          <w:ilvl w:val="0"/>
          <w:numId w:val="5"/>
        </w:numPr>
        <w:bidi/>
        <w:rPr>
          <w:b/>
          <w:bCs/>
          <w:sz w:val="32"/>
          <w:szCs w:val="32"/>
          <w:lang w:bidi="ar-KW"/>
        </w:rPr>
      </w:pPr>
      <w:r>
        <w:rPr>
          <w:rFonts w:hint="cs"/>
          <w:b/>
          <w:bCs/>
          <w:sz w:val="32"/>
          <w:szCs w:val="32"/>
          <w:rtl/>
          <w:lang w:bidi="ar-KW"/>
        </w:rPr>
        <w:t xml:space="preserve">على رئيس القسم الحرص التأكد من احتواء التقييم تنوعا في </w:t>
      </w:r>
      <w:proofErr w:type="gramStart"/>
      <w:r>
        <w:rPr>
          <w:rFonts w:hint="cs"/>
          <w:b/>
          <w:bCs/>
          <w:sz w:val="32"/>
          <w:szCs w:val="32"/>
          <w:rtl/>
          <w:lang w:bidi="ar-KW"/>
        </w:rPr>
        <w:t>الأنماط  مع</w:t>
      </w:r>
      <w:proofErr w:type="gramEnd"/>
      <w:r>
        <w:rPr>
          <w:rFonts w:hint="cs"/>
          <w:b/>
          <w:bCs/>
          <w:sz w:val="32"/>
          <w:szCs w:val="32"/>
          <w:rtl/>
          <w:lang w:bidi="ar-KW"/>
        </w:rPr>
        <w:t xml:space="preserve"> مراعاة </w:t>
      </w:r>
      <w:r w:rsidR="009E1104">
        <w:rPr>
          <w:rFonts w:hint="cs"/>
          <w:b/>
          <w:bCs/>
          <w:sz w:val="32"/>
          <w:szCs w:val="32"/>
          <w:rtl/>
          <w:lang w:bidi="ar-KW"/>
        </w:rPr>
        <w:t>ال</w:t>
      </w:r>
      <w:r>
        <w:rPr>
          <w:rFonts w:hint="cs"/>
          <w:b/>
          <w:bCs/>
          <w:sz w:val="32"/>
          <w:szCs w:val="32"/>
          <w:rtl/>
          <w:lang w:bidi="ar-KW"/>
        </w:rPr>
        <w:t>تدريب خلال أنشطة المنهج.</w:t>
      </w:r>
    </w:p>
    <w:sectPr w:rsidR="0058506B" w:rsidRPr="003C07C2" w:rsidSect="003C07C2">
      <w:headerReference w:type="default" r:id="rId8"/>
      <w:pgSz w:w="15840" w:h="12240" w:orient="landscape"/>
      <w:pgMar w:top="900" w:right="1440" w:bottom="270" w:left="1440"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13D" w:rsidRDefault="0098213D" w:rsidP="00F54841">
      <w:pPr>
        <w:spacing w:after="0" w:line="240" w:lineRule="auto"/>
      </w:pPr>
      <w:r>
        <w:separator/>
      </w:r>
    </w:p>
  </w:endnote>
  <w:endnote w:type="continuationSeparator" w:id="0">
    <w:p w:rsidR="0098213D" w:rsidRDefault="0098213D" w:rsidP="00F5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13D" w:rsidRDefault="0098213D" w:rsidP="00F54841">
      <w:pPr>
        <w:spacing w:after="0" w:line="240" w:lineRule="auto"/>
      </w:pPr>
      <w:r>
        <w:separator/>
      </w:r>
    </w:p>
  </w:footnote>
  <w:footnote w:type="continuationSeparator" w:id="0">
    <w:p w:rsidR="0098213D" w:rsidRDefault="0098213D" w:rsidP="00F54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5F" w:rsidRDefault="0098213D" w:rsidP="00F54841">
    <w:pPr>
      <w:jc w:val="right"/>
      <w:rPr>
        <w:rFonts w:ascii="Arial" w:hAnsi="Arial"/>
        <w:b/>
        <w:bCs/>
        <w:rtl/>
        <w:lang w:bidi="ar-KW"/>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61.75pt;margin-top:-5.25pt;width:36.55pt;height:27.8pt;z-index:251657728" fillcolor="window">
          <v:imagedata r:id="rId1" o:title=""/>
          <w10:wrap type="square" side="left"/>
        </v:shape>
        <o:OLEObject Type="Embed" ProgID="PBrush" ShapeID="_x0000_s2049" DrawAspect="Content" ObjectID="_1623008841" r:id="rId2"/>
      </w:pict>
    </w:r>
  </w:p>
  <w:p w:rsidR="004D4320" w:rsidRPr="00F54841" w:rsidRDefault="002C005F" w:rsidP="0069222D">
    <w:pPr>
      <w:spacing w:line="240" w:lineRule="auto"/>
      <w:jc w:val="right"/>
      <w:rPr>
        <w:rFonts w:ascii="Arial" w:hAnsi="Arial"/>
        <w:sz w:val="20"/>
        <w:szCs w:val="20"/>
        <w:lang w:bidi="ar-KW"/>
      </w:rPr>
    </w:pPr>
    <w:r>
      <w:rPr>
        <w:rFonts w:ascii="Arial" w:hAnsi="Arial" w:hint="cs"/>
        <w:b/>
        <w:bCs/>
        <w:rtl/>
        <w:lang w:bidi="ar-KW"/>
      </w:rPr>
      <w:t xml:space="preserve">        </w:t>
    </w:r>
    <w:r w:rsidR="004D4320">
      <w:rPr>
        <w:rFonts w:ascii="Arial" w:hAnsi="Arial"/>
        <w:b/>
        <w:bCs/>
        <w:rtl/>
        <w:lang w:bidi="ar-KW"/>
      </w:rPr>
      <w:t>الت</w:t>
    </w:r>
    <w:r w:rsidR="004D4320" w:rsidRPr="00CE490C">
      <w:rPr>
        <w:rFonts w:ascii="Arial" w:hAnsi="Arial"/>
        <w:b/>
        <w:bCs/>
        <w:rtl/>
        <w:lang w:bidi="ar-KW"/>
      </w:rPr>
      <w:t>وجيه الفني ال</w:t>
    </w:r>
    <w:r w:rsidR="004D4320">
      <w:rPr>
        <w:rFonts w:ascii="Arial" w:hAnsi="Arial"/>
        <w:b/>
        <w:bCs/>
        <w:rtl/>
        <w:lang w:bidi="ar-KW"/>
      </w:rPr>
      <w:t>ع</w:t>
    </w:r>
    <w:r w:rsidR="004D4320" w:rsidRPr="00CE490C">
      <w:rPr>
        <w:rFonts w:ascii="Arial" w:hAnsi="Arial"/>
        <w:b/>
        <w:bCs/>
        <w:rtl/>
        <w:lang w:bidi="ar-KW"/>
      </w:rPr>
      <w:t>ام للعلوم</w:t>
    </w:r>
    <w:r w:rsidR="004D4320">
      <w:rPr>
        <w:rFonts w:ascii="Arial" w:hAnsi="Arial"/>
        <w:b/>
        <w:bCs/>
        <w:rtl/>
        <w:lang w:bidi="ar-KW"/>
      </w:rPr>
      <w:t xml:space="preserve">                                                                                                        </w:t>
    </w:r>
    <w:r w:rsidR="0069222D">
      <w:rPr>
        <w:rFonts w:ascii="Arial" w:hAnsi="Arial"/>
        <w:b/>
        <w:bCs/>
        <w:rtl/>
        <w:lang w:bidi="ar-KW"/>
      </w:rPr>
      <w:t xml:space="preserve">                            </w:t>
    </w:r>
    <w:r w:rsidR="0069222D">
      <w:rPr>
        <w:rFonts w:ascii="Arial" w:hAnsi="Arial"/>
        <w:sz w:val="20"/>
        <w:szCs w:val="20"/>
        <w:lang w:bidi="ar-KW"/>
      </w:rPr>
      <w:t xml:space="preserve">         </w:t>
    </w:r>
  </w:p>
  <w:p w:rsidR="004D4320" w:rsidRDefault="004D4320" w:rsidP="00185D05">
    <w:pPr>
      <w:pStyle w:val="a4"/>
    </w:pPr>
    <w:r>
      <w:rPr>
        <w:b/>
        <w:bCs/>
        <w:rtl/>
        <w:lang w:bidi="ar-KW"/>
      </w:rPr>
      <w:t xml:space="preserve">  </w:t>
    </w:r>
    <w:proofErr w:type="gramStart"/>
    <w:r w:rsidRPr="00CE490C">
      <w:rPr>
        <w:rFonts w:hint="cs"/>
        <w:b/>
        <w:bCs/>
        <w:rtl/>
        <w:lang w:bidi="ar-KW"/>
      </w:rPr>
      <w:t>اللجنة</w:t>
    </w:r>
    <w:proofErr w:type="gramEnd"/>
    <w:r w:rsidRPr="00CE490C">
      <w:rPr>
        <w:b/>
        <w:bCs/>
        <w:rtl/>
        <w:lang w:bidi="ar-KW"/>
      </w:rPr>
      <w:t xml:space="preserve"> </w:t>
    </w:r>
    <w:r w:rsidRPr="00CE490C">
      <w:rPr>
        <w:rFonts w:hint="cs"/>
        <w:b/>
        <w:bCs/>
        <w:rtl/>
        <w:lang w:bidi="ar-KW"/>
      </w:rPr>
      <w:t>الفنية</w:t>
    </w:r>
    <w:r w:rsidRPr="00CE490C">
      <w:rPr>
        <w:b/>
        <w:bCs/>
        <w:rtl/>
        <w:lang w:bidi="ar-KW"/>
      </w:rPr>
      <w:t xml:space="preserve"> </w:t>
    </w:r>
    <w:r w:rsidRPr="00CE490C">
      <w:rPr>
        <w:rFonts w:hint="cs"/>
        <w:b/>
        <w:bCs/>
        <w:rtl/>
        <w:lang w:bidi="ar-KW"/>
      </w:rPr>
      <w:t>المشتركة</w:t>
    </w:r>
    <w:r w:rsidRPr="00CE490C">
      <w:rPr>
        <w:b/>
        <w:bCs/>
        <w:rtl/>
        <w:lang w:bidi="ar-KW"/>
      </w:rPr>
      <w:t xml:space="preserve"> </w:t>
    </w:r>
    <w:r w:rsidRPr="00CE490C">
      <w:rPr>
        <w:rFonts w:hint="cs"/>
        <w:b/>
        <w:bCs/>
        <w:rtl/>
        <w:lang w:bidi="ar-KW"/>
      </w:rPr>
      <w:t>للمرحلة</w:t>
    </w:r>
    <w:r>
      <w:rPr>
        <w:b/>
        <w:bCs/>
        <w:rtl/>
        <w:lang w:bidi="ar-KW"/>
      </w:rPr>
      <w:t xml:space="preserve"> </w:t>
    </w:r>
    <w:r>
      <w:rPr>
        <w:rFonts w:hint="cs"/>
        <w:b/>
        <w:bCs/>
        <w:rtl/>
        <w:lang w:bidi="ar-KW"/>
      </w:rPr>
      <w:t>الابتدائية</w:t>
    </w:r>
    <w:r>
      <w:rPr>
        <w:b/>
        <w:bCs/>
        <w:rtl/>
        <w:lang w:bidi="ar-KW"/>
      </w:rPr>
      <w:t xml:space="preserve">                                                                                                                         </w:t>
    </w:r>
    <w:r>
      <w:rPr>
        <w:rFonts w:hint="cs"/>
        <w:b/>
        <w:bCs/>
        <w:rtl/>
        <w:lang w:bidi="ar-KW"/>
      </w:rPr>
      <w:t>العام</w:t>
    </w:r>
    <w:r>
      <w:rPr>
        <w:b/>
        <w:bCs/>
        <w:rtl/>
        <w:lang w:bidi="ar-KW"/>
      </w:rPr>
      <w:t xml:space="preserve"> </w:t>
    </w:r>
    <w:r>
      <w:rPr>
        <w:rFonts w:hint="cs"/>
        <w:b/>
        <w:bCs/>
        <w:rtl/>
        <w:lang w:bidi="ar-KW"/>
      </w:rPr>
      <w:t>الدراسي</w:t>
    </w:r>
    <w:r>
      <w:rPr>
        <w:b/>
        <w:bCs/>
        <w:rtl/>
        <w:lang w:bidi="ar-KW"/>
      </w:rPr>
      <w:t xml:space="preserve"> </w:t>
    </w:r>
    <w:r w:rsidR="00185D05">
      <w:rPr>
        <w:rFonts w:hint="cs"/>
        <w:b/>
        <w:bCs/>
        <w:rtl/>
        <w:lang w:bidi="ar-KW"/>
      </w:rPr>
      <w:t>2019</w:t>
    </w:r>
    <w:r>
      <w:rPr>
        <w:b/>
        <w:bCs/>
        <w:rtl/>
        <w:lang w:bidi="ar-KW"/>
      </w:rPr>
      <w:t>-</w:t>
    </w:r>
    <w:r w:rsidR="00185D05">
      <w:rPr>
        <w:rFonts w:hint="cs"/>
        <w:b/>
        <w:bCs/>
        <w:rtl/>
        <w:lang w:bidi="ar-KW"/>
      </w:rPr>
      <w:t>2020</w:t>
    </w:r>
    <w:r w:rsidR="007775FF">
      <w:rPr>
        <w:rFonts w:hint="cs"/>
        <w:b/>
        <w:bCs/>
        <w:rtl/>
        <w:lang w:bidi="ar-KW"/>
      </w:rPr>
      <w:t xml:space="preserve"> م</w:t>
    </w:r>
  </w:p>
  <w:p w:rsidR="004D4320" w:rsidRDefault="004D43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0853"/>
    <w:multiLevelType w:val="hybridMultilevel"/>
    <w:tmpl w:val="143E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7FD4320"/>
    <w:multiLevelType w:val="hybridMultilevel"/>
    <w:tmpl w:val="057CD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9900434"/>
    <w:multiLevelType w:val="hybridMultilevel"/>
    <w:tmpl w:val="CC1C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B250B7"/>
    <w:multiLevelType w:val="hybridMultilevel"/>
    <w:tmpl w:val="6410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AF3F69"/>
    <w:multiLevelType w:val="hybridMultilevel"/>
    <w:tmpl w:val="9C22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718A7"/>
    <w:rsid w:val="0002186A"/>
    <w:rsid w:val="00046773"/>
    <w:rsid w:val="000D2B77"/>
    <w:rsid w:val="000D4116"/>
    <w:rsid w:val="0012168E"/>
    <w:rsid w:val="00134B2F"/>
    <w:rsid w:val="0014165C"/>
    <w:rsid w:val="0018128A"/>
    <w:rsid w:val="00185D05"/>
    <w:rsid w:val="00191192"/>
    <w:rsid w:val="00197F00"/>
    <w:rsid w:val="001C0C45"/>
    <w:rsid w:val="001C4BA5"/>
    <w:rsid w:val="00214743"/>
    <w:rsid w:val="00220B8F"/>
    <w:rsid w:val="00282841"/>
    <w:rsid w:val="0029219F"/>
    <w:rsid w:val="002C005F"/>
    <w:rsid w:val="002F6DD0"/>
    <w:rsid w:val="003405B2"/>
    <w:rsid w:val="003836B7"/>
    <w:rsid w:val="003C07C2"/>
    <w:rsid w:val="003E6670"/>
    <w:rsid w:val="003E66EC"/>
    <w:rsid w:val="00446BE4"/>
    <w:rsid w:val="004718A7"/>
    <w:rsid w:val="004B3749"/>
    <w:rsid w:val="004D18A6"/>
    <w:rsid w:val="004D4320"/>
    <w:rsid w:val="00514338"/>
    <w:rsid w:val="00525FA5"/>
    <w:rsid w:val="005445B0"/>
    <w:rsid w:val="00564768"/>
    <w:rsid w:val="0058185B"/>
    <w:rsid w:val="0058506B"/>
    <w:rsid w:val="005B3241"/>
    <w:rsid w:val="005D2A31"/>
    <w:rsid w:val="005D7B66"/>
    <w:rsid w:val="005E71AB"/>
    <w:rsid w:val="005F0A09"/>
    <w:rsid w:val="005F6039"/>
    <w:rsid w:val="00630EC4"/>
    <w:rsid w:val="00632096"/>
    <w:rsid w:val="00636820"/>
    <w:rsid w:val="006378A7"/>
    <w:rsid w:val="00681BB7"/>
    <w:rsid w:val="0069222D"/>
    <w:rsid w:val="006C287C"/>
    <w:rsid w:val="006F7581"/>
    <w:rsid w:val="007414B6"/>
    <w:rsid w:val="00751059"/>
    <w:rsid w:val="007775FF"/>
    <w:rsid w:val="00817742"/>
    <w:rsid w:val="008304AC"/>
    <w:rsid w:val="00861945"/>
    <w:rsid w:val="00893F36"/>
    <w:rsid w:val="008D4520"/>
    <w:rsid w:val="00961AE5"/>
    <w:rsid w:val="0098213D"/>
    <w:rsid w:val="009919CB"/>
    <w:rsid w:val="00996A98"/>
    <w:rsid w:val="009C7711"/>
    <w:rsid w:val="009E1104"/>
    <w:rsid w:val="009E4A65"/>
    <w:rsid w:val="009F7717"/>
    <w:rsid w:val="00A40B02"/>
    <w:rsid w:val="00AA5AB7"/>
    <w:rsid w:val="00B16724"/>
    <w:rsid w:val="00B26691"/>
    <w:rsid w:val="00BE0C1F"/>
    <w:rsid w:val="00BE7BBE"/>
    <w:rsid w:val="00C359F7"/>
    <w:rsid w:val="00CD7B79"/>
    <w:rsid w:val="00CE490C"/>
    <w:rsid w:val="00D027FC"/>
    <w:rsid w:val="00DB2E7F"/>
    <w:rsid w:val="00DB71C7"/>
    <w:rsid w:val="00DE55AF"/>
    <w:rsid w:val="00DE5745"/>
    <w:rsid w:val="00DF1A00"/>
    <w:rsid w:val="00E36665"/>
    <w:rsid w:val="00E81411"/>
    <w:rsid w:val="00EE3013"/>
    <w:rsid w:val="00F21A09"/>
    <w:rsid w:val="00F41874"/>
    <w:rsid w:val="00F54841"/>
    <w:rsid w:val="00F9186A"/>
    <w:rsid w:val="00FA4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B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71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F54841"/>
    <w:pPr>
      <w:tabs>
        <w:tab w:val="center" w:pos="4680"/>
        <w:tab w:val="right" w:pos="9360"/>
      </w:tabs>
      <w:spacing w:after="0" w:line="240" w:lineRule="auto"/>
    </w:pPr>
  </w:style>
  <w:style w:type="character" w:customStyle="1" w:styleId="Char">
    <w:name w:val="رأس الصفحة Char"/>
    <w:link w:val="a4"/>
    <w:uiPriority w:val="99"/>
    <w:locked/>
    <w:rsid w:val="00F54841"/>
    <w:rPr>
      <w:rFonts w:cs="Times New Roman"/>
    </w:rPr>
  </w:style>
  <w:style w:type="paragraph" w:styleId="a5">
    <w:name w:val="footer"/>
    <w:basedOn w:val="a"/>
    <w:link w:val="Char0"/>
    <w:uiPriority w:val="99"/>
    <w:rsid w:val="00F54841"/>
    <w:pPr>
      <w:tabs>
        <w:tab w:val="center" w:pos="4680"/>
        <w:tab w:val="right" w:pos="9360"/>
      </w:tabs>
      <w:spacing w:after="0" w:line="240" w:lineRule="auto"/>
    </w:pPr>
  </w:style>
  <w:style w:type="character" w:customStyle="1" w:styleId="Char0">
    <w:name w:val="تذييل الصفحة Char"/>
    <w:link w:val="a5"/>
    <w:uiPriority w:val="99"/>
    <w:locked/>
    <w:rsid w:val="00F54841"/>
    <w:rPr>
      <w:rFonts w:cs="Times New Roman"/>
    </w:rPr>
  </w:style>
  <w:style w:type="paragraph" w:styleId="a6">
    <w:name w:val="Balloon Text"/>
    <w:basedOn w:val="a"/>
    <w:link w:val="Char1"/>
    <w:uiPriority w:val="99"/>
    <w:semiHidden/>
    <w:rsid w:val="00F54841"/>
    <w:pPr>
      <w:spacing w:after="0" w:line="240" w:lineRule="auto"/>
    </w:pPr>
    <w:rPr>
      <w:rFonts w:ascii="Tahoma" w:hAnsi="Tahoma" w:cs="Tahoma"/>
      <w:sz w:val="16"/>
      <w:szCs w:val="16"/>
    </w:rPr>
  </w:style>
  <w:style w:type="character" w:customStyle="1" w:styleId="Char1">
    <w:name w:val="نص في بالون Char"/>
    <w:link w:val="a6"/>
    <w:uiPriority w:val="99"/>
    <w:semiHidden/>
    <w:locked/>
    <w:rsid w:val="00F54841"/>
    <w:rPr>
      <w:rFonts w:ascii="Tahoma" w:hAnsi="Tahoma" w:cs="Tahoma"/>
      <w:sz w:val="16"/>
      <w:szCs w:val="16"/>
    </w:rPr>
  </w:style>
  <w:style w:type="character" w:styleId="a7">
    <w:name w:val="Placeholder Text"/>
    <w:basedOn w:val="a0"/>
    <w:uiPriority w:val="99"/>
    <w:semiHidden/>
    <w:rsid w:val="003405B2"/>
    <w:rPr>
      <w:color w:val="808080"/>
    </w:rPr>
  </w:style>
  <w:style w:type="paragraph" w:styleId="a8">
    <w:name w:val="List Paragraph"/>
    <w:basedOn w:val="a"/>
    <w:uiPriority w:val="34"/>
    <w:qFormat/>
    <w:rsid w:val="003C07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Masouma Khalifa</dc:creator>
  <cp:lastModifiedBy>SAMSUNG</cp:lastModifiedBy>
  <cp:revision>4</cp:revision>
  <dcterms:created xsi:type="dcterms:W3CDTF">2018-04-26T21:38:00Z</dcterms:created>
  <dcterms:modified xsi:type="dcterms:W3CDTF">2019-06-25T20:01:00Z</dcterms:modified>
</cp:coreProperties>
</file>