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150" w:rsidRDefault="00BF619F" w:rsidP="00ED2150">
      <w:pPr>
        <w:rPr>
          <w:b/>
          <w:bCs/>
          <w:sz w:val="32"/>
          <w:szCs w:val="32"/>
          <w:rtl/>
        </w:rPr>
      </w:pPr>
      <w:bookmarkStart w:id="0" w:name="_GoBack"/>
      <w:bookmarkEnd w:id="0"/>
      <w:r>
        <w:rPr>
          <w:b/>
          <w:bCs/>
          <w:noProof/>
          <w:sz w:val="32"/>
          <w:szCs w:val="32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6.65pt;margin-top:2.85pt;width:514.65pt;height:.05pt;flip:x;z-index:251658240" o:connectortype="straight">
            <w10:wrap anchorx="page"/>
          </v:shape>
        </w:pict>
      </w:r>
    </w:p>
    <w:p w:rsidR="00605797" w:rsidRDefault="00605797" w:rsidP="00ED2150">
      <w:pPr>
        <w:rPr>
          <w:b/>
          <w:bCs/>
          <w:color w:val="FF0000"/>
          <w:sz w:val="36"/>
          <w:szCs w:val="36"/>
          <w:u w:val="single"/>
          <w:rtl/>
        </w:rPr>
      </w:pPr>
      <w:r w:rsidRPr="00ED2150">
        <w:rPr>
          <w:rFonts w:hint="cs"/>
          <w:b/>
          <w:bCs/>
          <w:color w:val="FF0000"/>
          <w:sz w:val="36"/>
          <w:szCs w:val="36"/>
          <w:u w:val="single"/>
          <w:rtl/>
        </w:rPr>
        <w:t>أدوات التعرف لامتحان قياس المهارات العملية</w:t>
      </w:r>
      <w:r w:rsidR="00ED2150" w:rsidRPr="00ED2150">
        <w:rPr>
          <w:rFonts w:hint="cs"/>
          <w:b/>
          <w:bCs/>
          <w:color w:val="FF0000"/>
          <w:sz w:val="36"/>
          <w:szCs w:val="36"/>
          <w:u w:val="single"/>
          <w:rtl/>
        </w:rPr>
        <w:t>:</w:t>
      </w:r>
    </w:p>
    <w:p w:rsidR="0021363E" w:rsidRPr="00ED2150" w:rsidRDefault="0021363E" w:rsidP="00ED2150">
      <w:pPr>
        <w:rPr>
          <w:b/>
          <w:bCs/>
          <w:color w:val="FF0000"/>
          <w:sz w:val="36"/>
          <w:szCs w:val="36"/>
          <w:u w:val="single"/>
          <w:rtl/>
        </w:rPr>
      </w:pPr>
    </w:p>
    <w:p w:rsidR="005331E9" w:rsidRDefault="00E07207" w:rsidP="00D2355A">
      <w:pPr>
        <w:pStyle w:val="a3"/>
        <w:numPr>
          <w:ilvl w:val="0"/>
          <w:numId w:val="4"/>
        </w:numPr>
        <w:rPr>
          <w:rFonts w:cs="Simplified Arabic"/>
          <w:b/>
          <w:bCs/>
          <w:sz w:val="22"/>
          <w:szCs w:val="28"/>
        </w:rPr>
      </w:pPr>
      <w:r w:rsidRPr="00E07207">
        <w:rPr>
          <w:rFonts w:hint="cs"/>
          <w:b/>
          <w:bCs/>
          <w:sz w:val="32"/>
          <w:szCs w:val="32"/>
          <w:u w:val="single"/>
          <w:rtl/>
        </w:rPr>
        <w:t>التعرف على  الأدوات و الأجهزة</w:t>
      </w:r>
      <w:r w:rsidRPr="00E07207">
        <w:rPr>
          <w:rFonts w:hint="cs"/>
          <w:b/>
          <w:bCs/>
          <w:sz w:val="32"/>
          <w:szCs w:val="32"/>
          <w:rtl/>
        </w:rPr>
        <w:t xml:space="preserve"> . (</w:t>
      </w:r>
      <w:r w:rsidRPr="00E07207">
        <w:rPr>
          <w:rFonts w:cs="Simplified Arabic" w:hint="cs"/>
          <w:b/>
          <w:bCs/>
          <w:sz w:val="22"/>
          <w:szCs w:val="28"/>
          <w:rtl/>
        </w:rPr>
        <w:t>مقياس مطر</w:t>
      </w:r>
      <w:r w:rsidRPr="00E07207">
        <w:rPr>
          <w:rFonts w:cs="Simplified Arabic"/>
          <w:b/>
          <w:bCs/>
          <w:sz w:val="22"/>
          <w:szCs w:val="28"/>
          <w:rtl/>
        </w:rPr>
        <w:t>–</w:t>
      </w:r>
      <w:r w:rsidRPr="00E07207">
        <w:rPr>
          <w:rFonts w:cs="Simplified Arabic" w:hint="cs"/>
          <w:b/>
          <w:bCs/>
          <w:sz w:val="22"/>
          <w:szCs w:val="28"/>
          <w:rtl/>
        </w:rPr>
        <w:t xml:space="preserve"> البارومتر</w:t>
      </w:r>
      <w:r w:rsidRPr="00E07207">
        <w:rPr>
          <w:rFonts w:cs="Simplified Arabic"/>
          <w:b/>
          <w:bCs/>
          <w:sz w:val="22"/>
          <w:szCs w:val="28"/>
          <w:rtl/>
        </w:rPr>
        <w:t>–</w:t>
      </w:r>
      <w:r w:rsidR="005331E9">
        <w:rPr>
          <w:rFonts w:cs="Simplified Arabic" w:hint="cs"/>
          <w:b/>
          <w:bCs/>
          <w:sz w:val="22"/>
          <w:szCs w:val="28"/>
          <w:rtl/>
        </w:rPr>
        <w:t>المرطاب -</w:t>
      </w:r>
      <w:r w:rsidR="000F679E">
        <w:rPr>
          <w:rFonts w:cs="Simplified Arabic" w:hint="cs"/>
          <w:b/>
          <w:bCs/>
          <w:sz w:val="22"/>
          <w:szCs w:val="28"/>
          <w:rtl/>
        </w:rPr>
        <w:t>المرياح</w:t>
      </w:r>
    </w:p>
    <w:p w:rsidR="00E07207" w:rsidRPr="00E07207" w:rsidRDefault="005331E9" w:rsidP="005331E9">
      <w:pPr>
        <w:pStyle w:val="a3"/>
        <w:rPr>
          <w:rFonts w:cs="Simplified Arabic"/>
          <w:b/>
          <w:bCs/>
          <w:sz w:val="22"/>
          <w:szCs w:val="28"/>
          <w:rtl/>
        </w:rPr>
      </w:pPr>
      <w:r>
        <w:rPr>
          <w:rFonts w:cs="Simplified Arabic" w:hint="cs"/>
          <w:b/>
          <w:bCs/>
          <w:sz w:val="22"/>
          <w:szCs w:val="28"/>
          <w:rtl/>
        </w:rPr>
        <w:t xml:space="preserve">مقياس حرارة  (ترمومتر ) </w:t>
      </w:r>
      <w:r w:rsidR="00E07207" w:rsidRPr="00E07207">
        <w:rPr>
          <w:rFonts w:cs="Simplified Arabic" w:hint="cs"/>
          <w:b/>
          <w:bCs/>
          <w:sz w:val="22"/>
          <w:szCs w:val="28"/>
          <w:rtl/>
        </w:rPr>
        <w:t xml:space="preserve">  - مخبار مدرج </w:t>
      </w:r>
      <w:r w:rsidR="00E07207" w:rsidRPr="00E07207">
        <w:rPr>
          <w:rFonts w:cs="Simplified Arabic"/>
          <w:b/>
          <w:bCs/>
          <w:sz w:val="22"/>
          <w:szCs w:val="28"/>
          <w:rtl/>
        </w:rPr>
        <w:t>–</w:t>
      </w:r>
      <w:r w:rsidR="00E07207" w:rsidRPr="00E07207">
        <w:rPr>
          <w:rFonts w:cs="Simplified Arabic" w:hint="cs"/>
          <w:b/>
          <w:bCs/>
          <w:sz w:val="22"/>
          <w:szCs w:val="28"/>
          <w:rtl/>
        </w:rPr>
        <w:t xml:space="preserve"> ميزان ذو كفتين </w:t>
      </w:r>
      <w:r w:rsidR="00E07207" w:rsidRPr="00E07207">
        <w:rPr>
          <w:rFonts w:cs="Simplified Arabic"/>
          <w:b/>
          <w:bCs/>
          <w:sz w:val="22"/>
          <w:szCs w:val="28"/>
          <w:rtl/>
        </w:rPr>
        <w:t>––</w:t>
      </w:r>
      <w:r w:rsidR="00E07207" w:rsidRPr="00E07207">
        <w:rPr>
          <w:rFonts w:cs="Simplified Arabic" w:hint="cs"/>
          <w:b/>
          <w:bCs/>
          <w:sz w:val="22"/>
          <w:szCs w:val="28"/>
          <w:rtl/>
        </w:rPr>
        <w:t xml:space="preserve"> منشور ثلاثي </w:t>
      </w:r>
      <w:r w:rsidR="00E07207" w:rsidRPr="00E07207">
        <w:rPr>
          <w:rFonts w:cs="Simplified Arabic"/>
          <w:b/>
          <w:bCs/>
          <w:sz w:val="22"/>
          <w:szCs w:val="28"/>
          <w:rtl/>
        </w:rPr>
        <w:t>–</w:t>
      </w:r>
      <w:r w:rsidR="00E07207" w:rsidRPr="00E07207">
        <w:rPr>
          <w:rFonts w:cs="Simplified Arabic" w:hint="cs"/>
          <w:b/>
          <w:bCs/>
          <w:sz w:val="22"/>
          <w:szCs w:val="28"/>
          <w:rtl/>
        </w:rPr>
        <w:t xml:space="preserve"> دوارة الريح </w:t>
      </w:r>
      <w:r w:rsidR="00E07207" w:rsidRPr="00E07207">
        <w:rPr>
          <w:rFonts w:cs="Simplified Arabic"/>
          <w:b/>
          <w:bCs/>
          <w:sz w:val="22"/>
          <w:szCs w:val="28"/>
          <w:rtl/>
        </w:rPr>
        <w:t>–</w:t>
      </w:r>
      <w:r w:rsidR="00E07207" w:rsidRPr="00E07207">
        <w:rPr>
          <w:rFonts w:cs="Simplified Arabic" w:hint="cs"/>
          <w:b/>
          <w:bCs/>
          <w:sz w:val="22"/>
          <w:szCs w:val="28"/>
          <w:rtl/>
        </w:rPr>
        <w:t xml:space="preserve"> كم الريح </w:t>
      </w:r>
    </w:p>
    <w:p w:rsidR="00ED2150" w:rsidRPr="005331E9" w:rsidRDefault="00ED2150" w:rsidP="005331E9">
      <w:pPr>
        <w:ind w:left="360"/>
        <w:rPr>
          <w:b/>
          <w:bCs/>
          <w:sz w:val="32"/>
          <w:szCs w:val="32"/>
          <w:rtl/>
        </w:rPr>
      </w:pPr>
    </w:p>
    <w:p w:rsidR="00ED2150" w:rsidRDefault="00ED2150" w:rsidP="00ED2150">
      <w:pPr>
        <w:rPr>
          <w:rtl/>
        </w:rPr>
      </w:pPr>
      <w:r w:rsidRPr="005331E9">
        <w:rPr>
          <w:rFonts w:hint="cs"/>
          <w:b/>
          <w:bCs/>
          <w:color w:val="FF0000"/>
          <w:sz w:val="32"/>
          <w:szCs w:val="32"/>
          <w:u w:val="single"/>
          <w:rtl/>
        </w:rPr>
        <w:t>ا</w:t>
      </w:r>
      <w:r w:rsidRPr="00ED2150">
        <w:rPr>
          <w:rFonts w:hint="cs"/>
          <w:b/>
          <w:bCs/>
          <w:color w:val="FF0000"/>
          <w:sz w:val="36"/>
          <w:szCs w:val="36"/>
          <w:u w:val="single"/>
          <w:rtl/>
        </w:rPr>
        <w:t>لأنشطة المقررة لامتحان قياس المهارات العملية:</w:t>
      </w:r>
    </w:p>
    <w:p w:rsidR="00ED2150" w:rsidRDefault="00ED2150" w:rsidP="00ED2150">
      <w:pPr>
        <w:rPr>
          <w:rtl/>
        </w:rPr>
      </w:pPr>
    </w:p>
    <w:p w:rsidR="005331E9" w:rsidRPr="005331E9" w:rsidRDefault="00E07207" w:rsidP="005331E9">
      <w:pPr>
        <w:pStyle w:val="a3"/>
        <w:numPr>
          <w:ilvl w:val="0"/>
          <w:numId w:val="5"/>
        </w:numPr>
        <w:rPr>
          <w:rFonts w:cs="Simplified Arabic"/>
          <w:b/>
          <w:bCs/>
          <w:sz w:val="22"/>
          <w:szCs w:val="28"/>
          <w:rtl/>
        </w:rPr>
      </w:pPr>
      <w:r w:rsidRPr="005331E9">
        <w:rPr>
          <w:rFonts w:cs="Simplified Arabic" w:hint="cs"/>
          <w:b/>
          <w:bCs/>
          <w:sz w:val="22"/>
          <w:szCs w:val="28"/>
          <w:rtl/>
        </w:rPr>
        <w:t>وصف المادة و قياسها</w:t>
      </w:r>
    </w:p>
    <w:p w:rsidR="00E07207" w:rsidRPr="005331E9" w:rsidRDefault="00E07207" w:rsidP="005331E9">
      <w:pPr>
        <w:pStyle w:val="a3"/>
        <w:numPr>
          <w:ilvl w:val="0"/>
          <w:numId w:val="5"/>
        </w:numPr>
        <w:rPr>
          <w:rFonts w:cs="Simplified Arabic"/>
          <w:b/>
          <w:bCs/>
          <w:sz w:val="22"/>
          <w:szCs w:val="28"/>
          <w:rtl/>
        </w:rPr>
      </w:pPr>
      <w:r w:rsidRPr="005331E9">
        <w:rPr>
          <w:rFonts w:cs="Simplified Arabic" w:hint="cs"/>
          <w:b/>
          <w:bCs/>
          <w:sz w:val="22"/>
          <w:szCs w:val="28"/>
          <w:rtl/>
        </w:rPr>
        <w:t>ملاحظة الضوء عبر مواد مختلفة.</w:t>
      </w:r>
    </w:p>
    <w:p w:rsidR="00E07207" w:rsidRPr="00E07207" w:rsidRDefault="00E07207" w:rsidP="005331E9">
      <w:pPr>
        <w:rPr>
          <w:rFonts w:cs="Simplified Arabic"/>
          <w:b/>
          <w:bCs/>
          <w:sz w:val="22"/>
          <w:szCs w:val="28"/>
          <w:rtl/>
        </w:rPr>
      </w:pPr>
    </w:p>
    <w:p w:rsidR="00E07207" w:rsidRDefault="00E07207" w:rsidP="00ED2150">
      <w:pPr>
        <w:rPr>
          <w:rtl/>
        </w:rPr>
      </w:pPr>
    </w:p>
    <w:sectPr w:rsidR="00E07207" w:rsidSect="00ED2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849" w:bottom="1440" w:left="1134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2BCE" w:rsidRDefault="00382BCE" w:rsidP="00ED2150">
      <w:r>
        <w:separator/>
      </w:r>
    </w:p>
  </w:endnote>
  <w:endnote w:type="continuationSeparator" w:id="1">
    <w:p w:rsidR="00382BCE" w:rsidRDefault="00382BCE" w:rsidP="00ED21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481" w:rsidRDefault="002D648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481" w:rsidRDefault="002D648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481" w:rsidRDefault="002D648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2BCE" w:rsidRDefault="00382BCE" w:rsidP="00ED2150">
      <w:r>
        <w:separator/>
      </w:r>
    </w:p>
  </w:footnote>
  <w:footnote w:type="continuationSeparator" w:id="1">
    <w:p w:rsidR="00382BCE" w:rsidRDefault="00382BCE" w:rsidP="00ED21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481" w:rsidRDefault="002D648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B77" w:rsidRDefault="00ED2150" w:rsidP="005C4684">
    <w:pPr>
      <w:pStyle w:val="a4"/>
      <w:rPr>
        <w:rtl/>
        <w:lang w:bidi="ar-KW"/>
      </w:rPr>
    </w:pPr>
    <w:r>
      <w:rPr>
        <w:rFonts w:hint="cs"/>
        <w:rtl/>
        <w:lang w:bidi="ar-KW"/>
      </w:rPr>
      <w:t xml:space="preserve">التوجيه الفني العام للعلوم                                     التوجيهات الفنية للمرحلة الابتدائية                    </w:t>
    </w:r>
  </w:p>
  <w:p w:rsidR="00D16B77" w:rsidRDefault="005C4684" w:rsidP="002D6481">
    <w:pPr>
      <w:pStyle w:val="a4"/>
      <w:rPr>
        <w:rtl/>
        <w:lang w:bidi="ar-KW"/>
      </w:rPr>
    </w:pPr>
    <w:r>
      <w:rPr>
        <w:rFonts w:hint="cs"/>
        <w:rtl/>
        <w:lang w:bidi="ar-KW"/>
      </w:rPr>
      <w:t xml:space="preserve">  العام الدراسي 201</w:t>
    </w:r>
    <w:r w:rsidR="002D6481">
      <w:rPr>
        <w:rFonts w:hint="cs"/>
        <w:rtl/>
        <w:lang w:bidi="ar-KW"/>
      </w:rPr>
      <w:t>8</w:t>
    </w:r>
    <w:r>
      <w:rPr>
        <w:rFonts w:hint="cs"/>
        <w:rtl/>
        <w:lang w:bidi="ar-KW"/>
      </w:rPr>
      <w:t>/201</w:t>
    </w:r>
    <w:r w:rsidR="002D6481">
      <w:rPr>
        <w:rFonts w:hint="cs"/>
        <w:rtl/>
        <w:lang w:bidi="ar-KW"/>
      </w:rPr>
      <w:t>9</w:t>
    </w:r>
  </w:p>
  <w:p w:rsidR="00ED2150" w:rsidRPr="00D16B77" w:rsidRDefault="00ED2150" w:rsidP="00D16B77">
    <w:pPr>
      <w:pStyle w:val="a4"/>
      <w:rPr>
        <w:rtl/>
        <w:lang w:bidi="ar-KW"/>
      </w:rPr>
    </w:pPr>
    <w:r>
      <w:rPr>
        <w:rFonts w:hint="cs"/>
        <w:rtl/>
        <w:lang w:bidi="ar-KW"/>
      </w:rPr>
      <w:t xml:space="preserve">اللجنة الفنية المشتركة المرحلة الابتدائية                          </w:t>
    </w:r>
    <w:r w:rsidR="00D16B77">
      <w:rPr>
        <w:rFonts w:hint="cs"/>
        <w:rtl/>
        <w:lang w:bidi="ar-KW"/>
      </w:rPr>
      <w:t xml:space="preserve">الصف الخامس- الفترة الدراسية الثانية </w:t>
    </w:r>
  </w:p>
  <w:p w:rsidR="00ED2150" w:rsidRDefault="00ED215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481" w:rsidRDefault="002D648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31CD5"/>
    <w:multiLevelType w:val="hybridMultilevel"/>
    <w:tmpl w:val="8FF088EE"/>
    <w:lvl w:ilvl="0" w:tplc="1428C914">
      <w:start w:val="1"/>
      <w:numFmt w:val="decimal"/>
      <w:lvlText w:val="%1-"/>
      <w:lvlJc w:val="left"/>
      <w:pPr>
        <w:ind w:left="768" w:hanging="408"/>
      </w:pPr>
      <w:rPr>
        <w:rFonts w:cs="Traditional Arabic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F4392"/>
    <w:multiLevelType w:val="hybridMultilevel"/>
    <w:tmpl w:val="A32A310E"/>
    <w:lvl w:ilvl="0" w:tplc="69B854E6">
      <w:start w:val="1"/>
      <w:numFmt w:val="decimal"/>
      <w:lvlText w:val="%1-"/>
      <w:lvlJc w:val="left"/>
      <w:pPr>
        <w:ind w:left="1080" w:hanging="720"/>
      </w:pPr>
      <w:rPr>
        <w:rFonts w:hint="default"/>
        <w:b/>
        <w:bCs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851E4"/>
    <w:multiLevelType w:val="hybridMultilevel"/>
    <w:tmpl w:val="D6B8D332"/>
    <w:lvl w:ilvl="0" w:tplc="4EDCC1AE">
      <w:start w:val="1"/>
      <w:numFmt w:val="decimal"/>
      <w:lvlText w:val="%1-"/>
      <w:lvlJc w:val="left"/>
      <w:pPr>
        <w:ind w:left="1080" w:hanging="720"/>
      </w:pPr>
      <w:rPr>
        <w:rFonts w:cs="Traditional Arabic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5225AB"/>
    <w:multiLevelType w:val="hybridMultilevel"/>
    <w:tmpl w:val="420C32B8"/>
    <w:lvl w:ilvl="0" w:tplc="3A788DD4">
      <w:start w:val="1"/>
      <w:numFmt w:val="decimal"/>
      <w:lvlText w:val="%1-"/>
      <w:lvlJc w:val="left"/>
      <w:pPr>
        <w:ind w:left="644" w:hanging="360"/>
      </w:pPr>
      <w:rPr>
        <w:rFonts w:cs="Traditional Arabic" w:hint="default"/>
        <w:sz w:val="3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800D9E"/>
    <w:multiLevelType w:val="hybridMultilevel"/>
    <w:tmpl w:val="3B966CF4"/>
    <w:lvl w:ilvl="0" w:tplc="F56852D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5797"/>
    <w:rsid w:val="000A4606"/>
    <w:rsid w:val="000F679E"/>
    <w:rsid w:val="00125E51"/>
    <w:rsid w:val="001F3E26"/>
    <w:rsid w:val="0021363E"/>
    <w:rsid w:val="002D6481"/>
    <w:rsid w:val="002D6677"/>
    <w:rsid w:val="002E36D4"/>
    <w:rsid w:val="002F1D77"/>
    <w:rsid w:val="00302567"/>
    <w:rsid w:val="00351474"/>
    <w:rsid w:val="00382BCE"/>
    <w:rsid w:val="003C4ED7"/>
    <w:rsid w:val="003F4FD1"/>
    <w:rsid w:val="00482602"/>
    <w:rsid w:val="005331E9"/>
    <w:rsid w:val="005C4684"/>
    <w:rsid w:val="00605797"/>
    <w:rsid w:val="0080152D"/>
    <w:rsid w:val="00820BE1"/>
    <w:rsid w:val="00837321"/>
    <w:rsid w:val="00A3012B"/>
    <w:rsid w:val="00A9561B"/>
    <w:rsid w:val="00BA1861"/>
    <w:rsid w:val="00BB2C61"/>
    <w:rsid w:val="00BC5710"/>
    <w:rsid w:val="00BF619F"/>
    <w:rsid w:val="00C37967"/>
    <w:rsid w:val="00CB50B8"/>
    <w:rsid w:val="00CE064E"/>
    <w:rsid w:val="00CF140C"/>
    <w:rsid w:val="00D16B77"/>
    <w:rsid w:val="00D2355A"/>
    <w:rsid w:val="00E07207"/>
    <w:rsid w:val="00E545A1"/>
    <w:rsid w:val="00E87E19"/>
    <w:rsid w:val="00ED2150"/>
    <w:rsid w:val="00F97CDC"/>
    <w:rsid w:val="00FB5A62"/>
    <w:rsid w:val="00FD30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797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797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ED2150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4"/>
    <w:uiPriority w:val="99"/>
    <w:rsid w:val="00ED2150"/>
    <w:rPr>
      <w:rFonts w:ascii="Times New Roman" w:eastAsia="Times New Roman" w:hAnsi="Times New Roman" w:cs="Traditional Arabic"/>
      <w:sz w:val="20"/>
      <w:szCs w:val="24"/>
    </w:rPr>
  </w:style>
  <w:style w:type="paragraph" w:styleId="a5">
    <w:name w:val="footer"/>
    <w:basedOn w:val="a"/>
    <w:link w:val="Char0"/>
    <w:uiPriority w:val="99"/>
    <w:unhideWhenUsed/>
    <w:rsid w:val="00ED2150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5"/>
    <w:uiPriority w:val="99"/>
    <w:rsid w:val="00ED2150"/>
    <w:rPr>
      <w:rFonts w:ascii="Times New Roman" w:eastAsia="Times New Roman" w:hAnsi="Times New Roman" w:cs="Traditional Arabic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etaf</dc:creator>
  <cp:lastModifiedBy>TOSHIBA</cp:lastModifiedBy>
  <cp:revision>15</cp:revision>
  <dcterms:created xsi:type="dcterms:W3CDTF">2014-04-03T10:10:00Z</dcterms:created>
  <dcterms:modified xsi:type="dcterms:W3CDTF">2018-03-28T13:10:00Z</dcterms:modified>
</cp:coreProperties>
</file>