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157" w:rsidRDefault="005F3157" w:rsidP="005F3157">
      <w:pPr>
        <w:jc w:val="center"/>
        <w:rPr>
          <w:rFonts w:ascii="Arial" w:hAnsi="Arial" w:cs="AL-Mateen"/>
          <w:sz w:val="28"/>
          <w:szCs w:val="28"/>
          <w:rtl/>
          <w:lang w:bidi="ar-KW"/>
        </w:rPr>
      </w:pPr>
      <w:r>
        <w:rPr>
          <w:rFonts w:ascii="Arial" w:hAnsi="Arial" w:cs="AL-Mateen" w:hint="cs"/>
          <w:sz w:val="28"/>
          <w:szCs w:val="28"/>
          <w:rtl/>
          <w:lang w:bidi="ar-KW"/>
        </w:rPr>
        <w:t xml:space="preserve">وزارة </w:t>
      </w:r>
      <w:r w:rsidR="00B313E8">
        <w:rPr>
          <w:noProof/>
          <w:sz w:val="28"/>
          <w:lang w:eastAsia="en-US"/>
        </w:rPr>
        <w:drawing>
          <wp:inline distT="0" distB="0" distL="0" distR="0">
            <wp:extent cx="733425" cy="62865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L-Mateen" w:hint="cs"/>
          <w:sz w:val="28"/>
          <w:szCs w:val="28"/>
          <w:rtl/>
          <w:lang w:bidi="ar-KW"/>
        </w:rPr>
        <w:t xml:space="preserve"> التربية</w:t>
      </w:r>
    </w:p>
    <w:p w:rsidR="005F3157" w:rsidRDefault="005F3157" w:rsidP="005F3157">
      <w:pPr>
        <w:jc w:val="center"/>
        <w:rPr>
          <w:rFonts w:ascii="Arial" w:hAnsi="Arial" w:cs="AL-Mateen"/>
          <w:b/>
          <w:bCs/>
          <w:sz w:val="32"/>
          <w:szCs w:val="32"/>
        </w:rPr>
      </w:pPr>
      <w:r>
        <w:rPr>
          <w:rFonts w:ascii="Arial" w:hAnsi="Arial" w:cs="AL-Mateen" w:hint="cs"/>
          <w:b/>
          <w:bCs/>
          <w:sz w:val="32"/>
          <w:szCs w:val="32"/>
          <w:rtl/>
        </w:rPr>
        <w:t>التوجيه الفني العام للعلوم</w:t>
      </w:r>
    </w:p>
    <w:p w:rsidR="005F3157" w:rsidRDefault="005F3157" w:rsidP="005F3157">
      <w:pPr>
        <w:jc w:val="center"/>
        <w:rPr>
          <w:rFonts w:ascii="Arial" w:hAnsi="Arial" w:cs="Arial"/>
          <w:b/>
          <w:bCs/>
          <w:sz w:val="72"/>
          <w:szCs w:val="72"/>
        </w:rPr>
      </w:pPr>
      <w:r>
        <w:rPr>
          <w:rFonts w:ascii="Arial" w:hAnsi="Arial" w:cs="AL-Mateen" w:hint="cs"/>
          <w:b/>
          <w:bCs/>
          <w:sz w:val="32"/>
          <w:szCs w:val="32"/>
          <w:rtl/>
        </w:rPr>
        <w:t>اللجنة الفنية المشتركة للفيزياء</w:t>
      </w:r>
    </w:p>
    <w:p w:rsidR="005F3157" w:rsidRDefault="005F3157" w:rsidP="005F3157">
      <w:pPr>
        <w:jc w:val="center"/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pStyle w:val="aa"/>
        <w:bidi/>
        <w:spacing w:before="0" w:beforeAutospacing="0" w:after="0" w:afterAutospacing="0"/>
        <w:jc w:val="center"/>
        <w:rPr>
          <w:rFonts w:cs="PT Bold Dusky"/>
          <w:b/>
          <w:bCs/>
          <w:sz w:val="40"/>
          <w:szCs w:val="40"/>
          <w:rtl/>
        </w:rPr>
      </w:pPr>
      <w:r>
        <w:rPr>
          <w:rFonts w:cs="PT Bold Dusky" w:hint="cs"/>
          <w:b/>
          <w:bCs/>
          <w:sz w:val="40"/>
          <w:szCs w:val="40"/>
          <w:rtl/>
        </w:rPr>
        <w:t>توزيع منهج العلوم ( فيزياء)</w:t>
      </w:r>
    </w:p>
    <w:p w:rsidR="005F3157" w:rsidRDefault="005F3157" w:rsidP="005F3157">
      <w:pPr>
        <w:pStyle w:val="aa"/>
        <w:bidi/>
        <w:spacing w:before="0" w:beforeAutospacing="0" w:after="0" w:afterAutospacing="0"/>
        <w:jc w:val="center"/>
        <w:rPr>
          <w:b/>
          <w:sz w:val="40"/>
          <w:szCs w:val="40"/>
          <w:rtl/>
          <w:lang w:bidi="ar-KW"/>
        </w:rPr>
      </w:pPr>
      <w:r>
        <w:rPr>
          <w:rFonts w:cs="PT Bold Dusky" w:hint="cs"/>
          <w:b/>
          <w:bCs/>
          <w:sz w:val="40"/>
          <w:szCs w:val="40"/>
          <w:rtl/>
        </w:rPr>
        <w:t xml:space="preserve">للصف </w:t>
      </w:r>
      <w:r w:rsidR="00B313E8">
        <w:rPr>
          <w:rFonts w:cs="PT Bold Dusky" w:hint="cs"/>
          <w:b/>
          <w:bCs/>
          <w:sz w:val="40"/>
          <w:szCs w:val="40"/>
          <w:rtl/>
        </w:rPr>
        <w:t>الحادي</w:t>
      </w:r>
      <w:r>
        <w:rPr>
          <w:rFonts w:cs="PT Bold Dusky" w:hint="cs"/>
          <w:b/>
          <w:bCs/>
          <w:sz w:val="40"/>
          <w:szCs w:val="40"/>
          <w:rtl/>
        </w:rPr>
        <w:t xml:space="preserve"> عشر الثانوي </w:t>
      </w:r>
    </w:p>
    <w:p w:rsidR="005F3157" w:rsidRDefault="005F3157" w:rsidP="005F3157">
      <w:pPr>
        <w:pStyle w:val="aa"/>
        <w:bidi/>
        <w:spacing w:before="0" w:beforeAutospacing="0" w:after="0" w:afterAutospacing="0"/>
        <w:rPr>
          <w:b/>
          <w:sz w:val="40"/>
          <w:szCs w:val="40"/>
          <w:rtl/>
          <w:lang w:bidi="ar-KW"/>
        </w:rPr>
      </w:pPr>
      <w:r>
        <w:rPr>
          <w:rFonts w:cs="PT Bold Dusky" w:hint="cs"/>
          <w:b/>
          <w:bCs/>
          <w:sz w:val="40"/>
          <w:szCs w:val="40"/>
          <w:rtl/>
        </w:rPr>
        <w:t xml:space="preserve">                                للعام الدراسي2018/2019</w:t>
      </w:r>
    </w:p>
    <w:p w:rsidR="005F3157" w:rsidRDefault="005F3157" w:rsidP="005F3157">
      <w:pPr>
        <w:pStyle w:val="aa"/>
        <w:bidi/>
        <w:spacing w:before="0" w:beforeAutospacing="0" w:after="0" w:afterAutospacing="0"/>
        <w:jc w:val="center"/>
        <w:rPr>
          <w:b/>
          <w:sz w:val="40"/>
          <w:szCs w:val="40"/>
          <w:rtl/>
          <w:lang w:bidi="ar-KW"/>
        </w:rPr>
      </w:pPr>
      <w:r>
        <w:rPr>
          <w:rFonts w:cs="PT Bold Dusky" w:hint="cs"/>
          <w:b/>
          <w:bCs/>
          <w:sz w:val="40"/>
          <w:szCs w:val="40"/>
          <w:rtl/>
        </w:rPr>
        <w:t>الفصل الدراسي الأول</w:t>
      </w: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rFonts w:ascii="Arial" w:hAnsi="Arial" w:cs="Arial"/>
          <w:b/>
          <w:bCs/>
          <w:sz w:val="72"/>
          <w:szCs w:val="72"/>
          <w:rtl/>
        </w:rPr>
      </w:pPr>
    </w:p>
    <w:p w:rsidR="005F3157" w:rsidRDefault="005F3157" w:rsidP="005F3157">
      <w:pPr>
        <w:rPr>
          <w:sz w:val="16"/>
          <w:szCs w:val="16"/>
          <w:rtl/>
        </w:rPr>
      </w:pPr>
    </w:p>
    <w:p w:rsidR="005F3157" w:rsidRDefault="005F3157" w:rsidP="005F3157">
      <w:pPr>
        <w:rPr>
          <w:sz w:val="16"/>
          <w:szCs w:val="16"/>
        </w:rPr>
      </w:pPr>
    </w:p>
    <w:p w:rsidR="00366F24" w:rsidRPr="00192AD7" w:rsidRDefault="00366F24" w:rsidP="009A6352">
      <w:pPr>
        <w:pStyle w:val="4"/>
        <w:pBdr>
          <w:top w:val="thickThinSmallGap" w:sz="24" w:space="1" w:color="auto"/>
          <w:left w:val="thinThickSmallGap" w:sz="24" w:space="4" w:color="auto"/>
          <w:bottom w:val="thinThickSmallGap" w:sz="24" w:space="0" w:color="auto"/>
          <w:right w:val="thickThinSmallGap" w:sz="24" w:space="0" w:color="auto"/>
        </w:pBdr>
        <w:ind w:left="360" w:right="365"/>
        <w:rPr>
          <w:rFonts w:cs="AL-Mateen"/>
          <w:sz w:val="36"/>
          <w:szCs w:val="36"/>
        </w:rPr>
      </w:pPr>
      <w:r w:rsidRPr="00192AD7">
        <w:rPr>
          <w:rFonts w:cs="AL-Mateen"/>
          <w:sz w:val="28"/>
          <w:szCs w:val="28"/>
          <w:rtl/>
        </w:rPr>
        <w:lastRenderedPageBreak/>
        <w:t xml:space="preserve">     </w:t>
      </w:r>
      <w:r w:rsidRPr="00192AD7">
        <w:rPr>
          <w:rFonts w:cs="AL-Mateen"/>
          <w:sz w:val="36"/>
          <w:szCs w:val="36"/>
          <w:rtl/>
        </w:rPr>
        <w:t>توزيع من</w:t>
      </w:r>
      <w:r w:rsidRPr="00192AD7">
        <w:rPr>
          <w:rFonts w:cs="AL-Mateen" w:hint="cs"/>
          <w:sz w:val="36"/>
          <w:szCs w:val="36"/>
          <w:rtl/>
        </w:rPr>
        <w:t>ا</w:t>
      </w:r>
      <w:r w:rsidRPr="00192AD7">
        <w:rPr>
          <w:rFonts w:cs="AL-Mateen"/>
          <w:sz w:val="36"/>
          <w:szCs w:val="36"/>
          <w:rtl/>
        </w:rPr>
        <w:t xml:space="preserve">هج الفيزياء للعام الدراسي   </w:t>
      </w:r>
      <w:r w:rsidRPr="00192AD7">
        <w:rPr>
          <w:rFonts w:cs="AL-Mateen" w:hint="cs"/>
          <w:sz w:val="36"/>
          <w:szCs w:val="36"/>
          <w:rtl/>
        </w:rPr>
        <w:t xml:space="preserve"> </w:t>
      </w:r>
      <w:r w:rsidRPr="00192AD7">
        <w:rPr>
          <w:rFonts w:cs="AL-Mateen"/>
          <w:sz w:val="36"/>
          <w:szCs w:val="36"/>
          <w:rtl/>
        </w:rPr>
        <w:t>201</w:t>
      </w:r>
      <w:r w:rsidR="009A6352">
        <w:rPr>
          <w:rFonts w:cs="AL-Mateen" w:hint="cs"/>
          <w:sz w:val="36"/>
          <w:szCs w:val="36"/>
          <w:rtl/>
          <w:lang w:bidi="ar-KW"/>
        </w:rPr>
        <w:t>8</w:t>
      </w:r>
      <w:r w:rsidRPr="00192AD7">
        <w:rPr>
          <w:rFonts w:cs="AL-Mateen"/>
          <w:sz w:val="36"/>
          <w:szCs w:val="36"/>
          <w:rtl/>
        </w:rPr>
        <w:t>/</w:t>
      </w:r>
      <w:r w:rsidR="00192AD7" w:rsidRPr="00192AD7">
        <w:rPr>
          <w:rFonts w:cs="AL-Mateen" w:hint="cs"/>
          <w:sz w:val="36"/>
          <w:szCs w:val="36"/>
          <w:rtl/>
        </w:rPr>
        <w:t xml:space="preserve"> </w:t>
      </w:r>
      <w:r w:rsidRPr="00192AD7">
        <w:rPr>
          <w:rFonts w:cs="AL-Mateen"/>
          <w:sz w:val="36"/>
          <w:szCs w:val="36"/>
          <w:rtl/>
        </w:rPr>
        <w:t>201</w:t>
      </w:r>
      <w:r w:rsidR="009A6352">
        <w:rPr>
          <w:rFonts w:cs="AL-Mateen" w:hint="cs"/>
          <w:sz w:val="36"/>
          <w:szCs w:val="36"/>
          <w:rtl/>
        </w:rPr>
        <w:t>9</w:t>
      </w:r>
      <w:r w:rsidR="00192AD7" w:rsidRPr="00192AD7">
        <w:rPr>
          <w:rFonts w:cs="AL-Mateen" w:hint="cs"/>
          <w:sz w:val="36"/>
          <w:szCs w:val="36"/>
          <w:rtl/>
        </w:rPr>
        <w:t xml:space="preserve"> </w:t>
      </w:r>
      <w:r w:rsidRPr="00192AD7">
        <w:rPr>
          <w:rFonts w:cs="AL-Mateen" w:hint="cs"/>
          <w:sz w:val="36"/>
          <w:szCs w:val="36"/>
          <w:rtl/>
        </w:rPr>
        <w:t xml:space="preserve">   </w:t>
      </w:r>
    </w:p>
    <w:p w:rsidR="00366F24" w:rsidRPr="00192AD7" w:rsidRDefault="00366F24" w:rsidP="00192AD7">
      <w:pPr>
        <w:pStyle w:val="1"/>
        <w:bidi w:val="0"/>
        <w:jc w:val="center"/>
        <w:rPr>
          <w:rFonts w:cs="AL-Mateen"/>
          <w:sz w:val="36"/>
          <w:szCs w:val="36"/>
        </w:rPr>
      </w:pPr>
      <w:r w:rsidRPr="00192AD7">
        <w:rPr>
          <w:rFonts w:cs="AL-Mateen"/>
          <w:sz w:val="36"/>
          <w:szCs w:val="36"/>
          <w:rtl/>
        </w:rPr>
        <w:t>الفصل الدراسي الأول</w:t>
      </w:r>
      <w:r w:rsidRPr="00192AD7">
        <w:rPr>
          <w:rFonts w:cs="AL-Mateen" w:hint="cs"/>
          <w:sz w:val="36"/>
          <w:szCs w:val="36"/>
          <w:rtl/>
        </w:rPr>
        <w:t xml:space="preserve"> الصف الحادي عشر</w:t>
      </w:r>
    </w:p>
    <w:tbl>
      <w:tblPr>
        <w:tblpPr w:leftFromText="180" w:rightFromText="180" w:vertAnchor="text" w:horzAnchor="margin" w:tblpY="89"/>
        <w:bidiVisual/>
        <w:tblW w:w="1057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35"/>
        <w:gridCol w:w="908"/>
        <w:gridCol w:w="1256"/>
        <w:gridCol w:w="850"/>
        <w:gridCol w:w="3263"/>
        <w:gridCol w:w="490"/>
        <w:gridCol w:w="595"/>
        <w:gridCol w:w="1180"/>
        <w:gridCol w:w="993"/>
      </w:tblGrid>
      <w:tr w:rsidR="00366F24" w:rsidRPr="004659D1" w:rsidTr="00955B4A">
        <w:trPr>
          <w:cantSplit/>
          <w:trHeight w:val="1134"/>
        </w:trPr>
        <w:tc>
          <w:tcPr>
            <w:tcW w:w="1035" w:type="dxa"/>
            <w:tcBorders>
              <w:top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6F24" w:rsidRPr="004659D1" w:rsidRDefault="00366F24" w:rsidP="0041314A">
            <w:pPr>
              <w:jc w:val="center"/>
              <w:rPr>
                <w:rFonts w:cs="AL-Mateen"/>
                <w:sz w:val="28"/>
                <w:szCs w:val="28"/>
              </w:rPr>
            </w:pPr>
            <w:r w:rsidRPr="004659D1">
              <w:rPr>
                <w:rFonts w:cs="AL-Mateen"/>
                <w:sz w:val="28"/>
                <w:szCs w:val="28"/>
                <w:rtl/>
              </w:rPr>
              <w:t>رقم واسم الوحدة</w:t>
            </w:r>
          </w:p>
        </w:tc>
        <w:tc>
          <w:tcPr>
            <w:tcW w:w="908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66F24" w:rsidRPr="004659D1" w:rsidRDefault="00366F24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4659D1">
              <w:rPr>
                <w:rFonts w:cs="AL-Mateen"/>
                <w:sz w:val="28"/>
                <w:szCs w:val="28"/>
                <w:rtl/>
              </w:rPr>
              <w:t>الفصل</w:t>
            </w:r>
          </w:p>
        </w:tc>
        <w:tc>
          <w:tcPr>
            <w:tcW w:w="1256" w:type="dxa"/>
            <w:tcBorders>
              <w:top w:val="thinThickSmallGap" w:sz="24" w:space="0" w:color="auto"/>
              <w:bottom w:val="single" w:sz="18" w:space="0" w:color="auto"/>
            </w:tcBorders>
            <w:vAlign w:val="center"/>
          </w:tcPr>
          <w:p w:rsidR="00366F24" w:rsidRPr="004659D1" w:rsidRDefault="00366F24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4659D1">
              <w:rPr>
                <w:rFonts w:cs="AL-Mateen"/>
                <w:sz w:val="28"/>
                <w:szCs w:val="28"/>
                <w:rtl/>
              </w:rPr>
              <w:t>اسم</w:t>
            </w:r>
          </w:p>
          <w:p w:rsidR="00366F24" w:rsidRPr="004659D1" w:rsidRDefault="00366F24" w:rsidP="0041314A">
            <w:pPr>
              <w:jc w:val="center"/>
              <w:rPr>
                <w:rFonts w:cs="AL-Mateen"/>
                <w:sz w:val="28"/>
                <w:szCs w:val="28"/>
              </w:rPr>
            </w:pPr>
            <w:r w:rsidRPr="004659D1">
              <w:rPr>
                <w:rFonts w:cs="AL-Mateen"/>
                <w:sz w:val="28"/>
                <w:szCs w:val="28"/>
                <w:rtl/>
              </w:rPr>
              <w:t>الفصل</w:t>
            </w:r>
          </w:p>
        </w:tc>
        <w:tc>
          <w:tcPr>
            <w:tcW w:w="850" w:type="dxa"/>
            <w:tcBorders>
              <w:top w:val="thinThickSmallGap" w:sz="24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366F24" w:rsidRPr="004659D1" w:rsidRDefault="00366F24" w:rsidP="0041314A">
            <w:pPr>
              <w:jc w:val="center"/>
              <w:rPr>
                <w:rFonts w:cs="AL-Mateen"/>
                <w:sz w:val="28"/>
                <w:szCs w:val="28"/>
              </w:rPr>
            </w:pPr>
            <w:r w:rsidRPr="004659D1">
              <w:rPr>
                <w:rFonts w:cs="AL-Mateen"/>
                <w:sz w:val="28"/>
                <w:szCs w:val="28"/>
                <w:rtl/>
              </w:rPr>
              <w:t>الدرس</w:t>
            </w:r>
          </w:p>
        </w:tc>
        <w:tc>
          <w:tcPr>
            <w:tcW w:w="3263" w:type="dxa"/>
            <w:tcBorders>
              <w:top w:val="thinThickSmallGap" w:sz="24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366F24" w:rsidRPr="004659D1" w:rsidRDefault="00366F24" w:rsidP="0041314A">
            <w:pPr>
              <w:jc w:val="center"/>
              <w:rPr>
                <w:rFonts w:cs="AL-Mateen"/>
                <w:sz w:val="28"/>
                <w:szCs w:val="28"/>
              </w:rPr>
            </w:pPr>
            <w:r w:rsidRPr="004659D1">
              <w:rPr>
                <w:rFonts w:cs="AL-Mateen"/>
                <w:sz w:val="28"/>
                <w:szCs w:val="28"/>
                <w:rtl/>
              </w:rPr>
              <w:t>الموضوع</w:t>
            </w:r>
          </w:p>
        </w:tc>
        <w:tc>
          <w:tcPr>
            <w:tcW w:w="1085" w:type="dxa"/>
            <w:gridSpan w:val="2"/>
            <w:tcBorders>
              <w:top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6F24" w:rsidRPr="004659D1" w:rsidRDefault="00366F24" w:rsidP="0041314A">
            <w:pPr>
              <w:jc w:val="center"/>
              <w:rPr>
                <w:rFonts w:cs="AL-Mateen"/>
                <w:sz w:val="28"/>
                <w:szCs w:val="28"/>
              </w:rPr>
            </w:pPr>
            <w:r w:rsidRPr="004659D1">
              <w:rPr>
                <w:rFonts w:cs="AL-Mateen"/>
                <w:sz w:val="28"/>
                <w:szCs w:val="28"/>
                <w:rtl/>
              </w:rPr>
              <w:t>توزيع الحصص</w:t>
            </w:r>
          </w:p>
        </w:tc>
        <w:tc>
          <w:tcPr>
            <w:tcW w:w="1180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66F24" w:rsidRPr="004659D1" w:rsidRDefault="00366F24" w:rsidP="0041314A">
            <w:pPr>
              <w:jc w:val="center"/>
              <w:rPr>
                <w:rFonts w:cs="AL-Mateen"/>
                <w:sz w:val="28"/>
                <w:szCs w:val="28"/>
                <w:rtl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  <w:lang w:bidi="ar-KW"/>
              </w:rPr>
              <w:t>الشهر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single" w:sz="18" w:space="0" w:color="auto"/>
            </w:tcBorders>
            <w:textDirection w:val="btLr"/>
            <w:vAlign w:val="center"/>
          </w:tcPr>
          <w:p w:rsidR="00366F24" w:rsidRPr="00D91686" w:rsidRDefault="00366F24" w:rsidP="0041314A">
            <w:pPr>
              <w:ind w:left="113" w:right="113"/>
              <w:jc w:val="center"/>
              <w:rPr>
                <w:rFonts w:cs="AL-Mateen"/>
                <w:sz w:val="28"/>
                <w:szCs w:val="28"/>
              </w:rPr>
            </w:pPr>
            <w:r w:rsidRPr="00D91686">
              <w:rPr>
                <w:rFonts w:cs="AL-Mateen"/>
                <w:sz w:val="28"/>
                <w:szCs w:val="28"/>
                <w:rtl/>
              </w:rPr>
              <w:t>المجموع</w:t>
            </w:r>
          </w:p>
        </w:tc>
      </w:tr>
      <w:tr w:rsidR="004057F1" w:rsidRPr="004659D1" w:rsidTr="00955B4A">
        <w:trPr>
          <w:trHeight w:val="315"/>
        </w:trPr>
        <w:tc>
          <w:tcPr>
            <w:tcW w:w="1035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4057F1" w:rsidRPr="004659D1" w:rsidRDefault="004057F1" w:rsidP="0041314A">
            <w:pPr>
              <w:ind w:right="113"/>
              <w:jc w:val="center"/>
              <w:rPr>
                <w:rFonts w:cs="AL-Mateen"/>
                <w:sz w:val="28"/>
                <w:szCs w:val="28"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  <w:lang w:bidi="ar-KW"/>
              </w:rPr>
              <w:t>الوحدة الأولي : الحركة</w:t>
            </w:r>
          </w:p>
        </w:tc>
        <w:tc>
          <w:tcPr>
            <w:tcW w:w="90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057F1" w:rsidRPr="00483FA7" w:rsidRDefault="004057F1" w:rsidP="0041314A">
            <w:pPr>
              <w:ind w:right="113"/>
              <w:jc w:val="center"/>
              <w:rPr>
                <w:rFonts w:cs="AL-Mateen"/>
                <w:sz w:val="28"/>
                <w:szCs w:val="28"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1256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057F1" w:rsidRPr="00483FA7" w:rsidRDefault="004057F1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>حركة المقذوفات</w:t>
            </w:r>
          </w:p>
          <w:p w:rsidR="004057F1" w:rsidRPr="00483FA7" w:rsidRDefault="004057F1" w:rsidP="00955B4A">
            <w:pPr>
              <w:rPr>
                <w:rFonts w:cs="AL-Mateen"/>
                <w:sz w:val="28"/>
                <w:szCs w:val="28"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 xml:space="preserve"> (1</w:t>
            </w:r>
            <w:r w:rsidR="0041314A">
              <w:rPr>
                <w:rFonts w:cs="AL-Mateen" w:hint="cs"/>
                <w:sz w:val="28"/>
                <w:szCs w:val="28"/>
                <w:rtl/>
              </w:rPr>
              <w:t>5</w:t>
            </w:r>
            <w:r w:rsidRPr="00483FA7">
              <w:rPr>
                <w:rFonts w:cs="AL-Mateen" w:hint="cs"/>
                <w:sz w:val="28"/>
                <w:szCs w:val="28"/>
                <w:rtl/>
              </w:rPr>
              <w:t xml:space="preserve"> حصة)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1-1</w:t>
            </w:r>
          </w:p>
        </w:tc>
        <w:tc>
          <w:tcPr>
            <w:tcW w:w="3263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F1" w:rsidRPr="00D601D8" w:rsidRDefault="004057F1" w:rsidP="0041314A">
            <w:pPr>
              <w:rPr>
                <w:rFonts w:cs="AL-Mateen"/>
                <w:sz w:val="28"/>
                <w:szCs w:val="28"/>
              </w:rPr>
            </w:pPr>
            <w:r w:rsidRPr="00D601D8">
              <w:rPr>
                <w:rFonts w:cs="AL-Mateen" w:hint="cs"/>
                <w:sz w:val="28"/>
                <w:szCs w:val="28"/>
                <w:rtl/>
              </w:rPr>
              <w:t>الكميات العددية و</w:t>
            </w:r>
            <w:r>
              <w:rPr>
                <w:rFonts w:cs="AL-Mateen" w:hint="cs"/>
                <w:sz w:val="28"/>
                <w:szCs w:val="28"/>
                <w:rtl/>
              </w:rPr>
              <w:t xml:space="preserve">الكميات </w:t>
            </w:r>
            <w:r w:rsidRPr="00D601D8">
              <w:rPr>
                <w:rFonts w:cs="AL-Mateen" w:hint="cs"/>
                <w:sz w:val="28"/>
                <w:szCs w:val="28"/>
                <w:rtl/>
              </w:rPr>
              <w:t>المتجهة</w:t>
            </w:r>
          </w:p>
        </w:tc>
        <w:tc>
          <w:tcPr>
            <w:tcW w:w="490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 xml:space="preserve">5 </w:t>
            </w:r>
          </w:p>
        </w:tc>
        <w:tc>
          <w:tcPr>
            <w:tcW w:w="595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57F1" w:rsidRPr="00F46E93" w:rsidRDefault="004057F1" w:rsidP="0041314A">
            <w:pPr>
              <w:jc w:val="center"/>
              <w:rPr>
                <w:rFonts w:cs="AL-Mateen"/>
                <w:b/>
                <w:bCs/>
              </w:rPr>
            </w:pPr>
            <w:r>
              <w:rPr>
                <w:rFonts w:cs="AL-Mateen" w:hint="cs"/>
                <w:b/>
                <w:bCs/>
                <w:rtl/>
              </w:rPr>
              <w:t>15</w:t>
            </w:r>
          </w:p>
        </w:tc>
        <w:tc>
          <w:tcPr>
            <w:tcW w:w="118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057F1" w:rsidRPr="004659D1" w:rsidRDefault="004057F1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سبتمبر</w:t>
            </w:r>
          </w:p>
        </w:tc>
        <w:tc>
          <w:tcPr>
            <w:tcW w:w="993" w:type="dxa"/>
            <w:vMerge w:val="restart"/>
            <w:tcBorders>
              <w:top w:val="single" w:sz="18" w:space="0" w:color="auto"/>
            </w:tcBorders>
            <w:vAlign w:val="center"/>
          </w:tcPr>
          <w:p w:rsidR="004057F1" w:rsidRPr="004659D1" w:rsidRDefault="00955B4A" w:rsidP="0041314A">
            <w:pPr>
              <w:jc w:val="center"/>
              <w:rPr>
                <w:rFonts w:cs="AL-Mateen"/>
                <w:sz w:val="28"/>
                <w:szCs w:val="28"/>
                <w:rtl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8</w:t>
            </w:r>
          </w:p>
        </w:tc>
      </w:tr>
      <w:tr w:rsidR="004057F1" w:rsidRPr="004659D1" w:rsidTr="00955B4A">
        <w:trPr>
          <w:trHeight w:val="120"/>
        </w:trPr>
        <w:tc>
          <w:tcPr>
            <w:tcW w:w="1035" w:type="dxa"/>
            <w:vMerge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4057F1" w:rsidRDefault="004057F1" w:rsidP="0041314A">
            <w:pPr>
              <w:ind w:right="113"/>
              <w:jc w:val="center"/>
              <w:rPr>
                <w:rFonts w:cs="AL-Mateen"/>
                <w:sz w:val="28"/>
                <w:szCs w:val="28"/>
                <w:rtl/>
                <w:lang w:bidi="ar-KW"/>
              </w:rPr>
            </w:pPr>
          </w:p>
        </w:tc>
        <w:tc>
          <w:tcPr>
            <w:tcW w:w="908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057F1" w:rsidRPr="00483FA7" w:rsidRDefault="004057F1" w:rsidP="0041314A">
            <w:pPr>
              <w:ind w:right="113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4057F1" w:rsidRPr="00483FA7" w:rsidRDefault="004057F1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1-2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تحليل المتجهات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F1" w:rsidRDefault="00955B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57F1" w:rsidRDefault="004057F1" w:rsidP="0041314A">
            <w:pPr>
              <w:jc w:val="center"/>
              <w:rPr>
                <w:rFonts w:cs="AL-Mateen"/>
                <w:b/>
                <w:bCs/>
                <w:rtl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057F1" w:rsidRDefault="004057F1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  <w:tcBorders>
              <w:bottom w:val="single" w:sz="18" w:space="0" w:color="auto"/>
            </w:tcBorders>
            <w:vAlign w:val="center"/>
          </w:tcPr>
          <w:p w:rsidR="004057F1" w:rsidRDefault="004057F1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4057F1" w:rsidRPr="004659D1" w:rsidTr="00955B4A">
        <w:trPr>
          <w:trHeight w:val="469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1-2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تحليل المتجهات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F1" w:rsidRDefault="00955B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180" w:type="dxa"/>
            <w:vMerge w:val="restart"/>
            <w:tcBorders>
              <w:left w:val="single" w:sz="18" w:space="0" w:color="auto"/>
            </w:tcBorders>
            <w:vAlign w:val="center"/>
          </w:tcPr>
          <w:p w:rsidR="004057F1" w:rsidRDefault="004057F1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أكتوبر</w:t>
            </w:r>
          </w:p>
        </w:tc>
        <w:tc>
          <w:tcPr>
            <w:tcW w:w="993" w:type="dxa"/>
            <w:vMerge w:val="restart"/>
            <w:vAlign w:val="center"/>
          </w:tcPr>
          <w:p w:rsidR="004057F1" w:rsidRDefault="004057F1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15</w:t>
            </w:r>
          </w:p>
        </w:tc>
      </w:tr>
      <w:tr w:rsidR="004057F1" w:rsidRPr="004659D1" w:rsidTr="00955B4A">
        <w:trPr>
          <w:trHeight w:val="320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1-3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حركة القذيفة</w:t>
            </w:r>
          </w:p>
        </w:tc>
        <w:tc>
          <w:tcPr>
            <w:tcW w:w="49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5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vAlign w:val="center"/>
          </w:tcPr>
          <w:p w:rsidR="004057F1" w:rsidRPr="004659D1" w:rsidRDefault="004057F1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4057F1" w:rsidRPr="004659D1" w:rsidRDefault="004057F1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4057F1" w:rsidRPr="004659D1" w:rsidTr="00955B4A">
        <w:trPr>
          <w:trHeight w:val="320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7F1" w:rsidRDefault="004057F1" w:rsidP="0041314A">
            <w:pPr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057F1" w:rsidRDefault="004057F1" w:rsidP="0041314A">
            <w:pPr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 xml:space="preserve">مراجعة الفصل </w:t>
            </w:r>
          </w:p>
        </w:tc>
        <w:tc>
          <w:tcPr>
            <w:tcW w:w="49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F1" w:rsidRDefault="004057F1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57F1" w:rsidRPr="004659D1" w:rsidRDefault="004057F1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vAlign w:val="center"/>
          </w:tcPr>
          <w:p w:rsidR="004057F1" w:rsidRPr="004659D1" w:rsidRDefault="004057F1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4057F1" w:rsidRPr="004659D1" w:rsidRDefault="004057F1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AD01B5" w:rsidRPr="004659D1" w:rsidTr="00955B4A">
        <w:trPr>
          <w:trHeight w:val="391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AD01B5" w:rsidRPr="004659D1" w:rsidRDefault="00AD01B5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D01B5" w:rsidRPr="00483FA7" w:rsidRDefault="00AD01B5" w:rsidP="0041314A">
            <w:pPr>
              <w:ind w:right="113"/>
              <w:jc w:val="center"/>
              <w:rPr>
                <w:rFonts w:cs="AL-Mateen"/>
                <w:sz w:val="28"/>
                <w:szCs w:val="28"/>
                <w:rtl/>
              </w:rPr>
            </w:pPr>
          </w:p>
          <w:p w:rsidR="00AD01B5" w:rsidRPr="00483FA7" w:rsidRDefault="00AD01B5" w:rsidP="0041314A">
            <w:pPr>
              <w:ind w:right="113"/>
              <w:jc w:val="center"/>
              <w:rPr>
                <w:rFonts w:cs="AL-Mateen"/>
                <w:sz w:val="28"/>
                <w:szCs w:val="28"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1256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D01B5" w:rsidRPr="00483FA7" w:rsidRDefault="00AD01B5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>الحركة الدائرية</w:t>
            </w:r>
          </w:p>
          <w:p w:rsidR="005F3157" w:rsidRDefault="00AD01B5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>(</w:t>
            </w:r>
            <w:r w:rsidR="005F3157">
              <w:rPr>
                <w:rFonts w:cs="AL-Mateen" w:hint="cs"/>
                <w:sz w:val="28"/>
                <w:szCs w:val="28"/>
                <w:rtl/>
              </w:rPr>
              <w:t>10</w:t>
            </w:r>
            <w:r w:rsidRPr="00483FA7">
              <w:rPr>
                <w:rFonts w:cs="AL-Mateen" w:hint="cs"/>
                <w:sz w:val="28"/>
                <w:szCs w:val="28"/>
                <w:rtl/>
              </w:rPr>
              <w:t xml:space="preserve"> </w:t>
            </w:r>
          </w:p>
          <w:p w:rsidR="00AD01B5" w:rsidRPr="00483FA7" w:rsidRDefault="00AD01B5" w:rsidP="0041314A">
            <w:pPr>
              <w:jc w:val="center"/>
              <w:rPr>
                <w:rFonts w:cs="AL-Mateen"/>
                <w:sz w:val="28"/>
                <w:szCs w:val="28"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>حصص)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01B5" w:rsidRPr="004659D1" w:rsidRDefault="00AD01B5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2-1</w:t>
            </w:r>
          </w:p>
        </w:tc>
        <w:tc>
          <w:tcPr>
            <w:tcW w:w="3263" w:type="dxa"/>
            <w:tcBorders>
              <w:top w:val="single" w:sz="18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D01B5" w:rsidRPr="004659D1" w:rsidRDefault="00AD01B5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وصف الحركة الدائرية</w:t>
            </w:r>
          </w:p>
        </w:tc>
        <w:tc>
          <w:tcPr>
            <w:tcW w:w="490" w:type="dxa"/>
            <w:tcBorders>
              <w:top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1B5" w:rsidRPr="004659D1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6</w:t>
            </w:r>
          </w:p>
        </w:tc>
        <w:tc>
          <w:tcPr>
            <w:tcW w:w="595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01B5" w:rsidRPr="004659D1" w:rsidRDefault="00AD01B5" w:rsidP="0041314A">
            <w:pPr>
              <w:jc w:val="center"/>
              <w:rPr>
                <w:rFonts w:cs="AL-Mateen"/>
                <w:sz w:val="28"/>
                <w:szCs w:val="28"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  <w:lang w:bidi="ar-KW"/>
              </w:rPr>
              <w:t>1</w:t>
            </w:r>
            <w:r w:rsidR="005F3157">
              <w:rPr>
                <w:rFonts w:cs="AL-Mateen" w:hint="cs"/>
                <w:sz w:val="28"/>
                <w:szCs w:val="28"/>
                <w:rtl/>
                <w:lang w:bidi="ar-KW"/>
              </w:rPr>
              <w:t>0</w:t>
            </w: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D01B5" w:rsidRPr="004659D1" w:rsidRDefault="00AD01B5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D01B5" w:rsidRPr="004659D1" w:rsidRDefault="00AD01B5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41314A" w:rsidRPr="004659D1" w:rsidTr="00955B4A">
        <w:trPr>
          <w:trHeight w:val="373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1314A" w:rsidRPr="00483FA7" w:rsidRDefault="0041314A" w:rsidP="0041314A">
            <w:pPr>
              <w:ind w:right="113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41314A" w:rsidRPr="00483FA7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2-2</w:t>
            </w:r>
          </w:p>
        </w:tc>
        <w:tc>
          <w:tcPr>
            <w:tcW w:w="3263" w:type="dxa"/>
            <w:tcBorders>
              <w:top w:val="single" w:sz="8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القوة الجاذبة المركزية</w:t>
            </w:r>
          </w:p>
        </w:tc>
        <w:tc>
          <w:tcPr>
            <w:tcW w:w="490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4A" w:rsidRPr="004659D1" w:rsidRDefault="00955B4A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2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1314A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  <w:lang w:bidi="ar-KW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41314A" w:rsidRPr="004659D1" w:rsidTr="00955B4A">
        <w:trPr>
          <w:trHeight w:val="35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125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2-2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القوة الجاذبة المركزية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4A" w:rsidRPr="004659D1" w:rsidRDefault="00955B4A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1314A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118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نوفمبر</w:t>
            </w:r>
          </w:p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11</w:t>
            </w:r>
          </w:p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41314A" w:rsidRPr="004659D1" w:rsidTr="00955B4A">
        <w:trPr>
          <w:trHeight w:val="35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1256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314A" w:rsidRDefault="0041314A" w:rsidP="0041314A">
            <w:pPr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3263" w:type="dxa"/>
            <w:tcBorders>
              <w:top w:val="single" w:sz="8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1314A" w:rsidRDefault="0041314A" w:rsidP="0041314A">
            <w:pPr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 xml:space="preserve">مراجعة الفصل </w:t>
            </w:r>
          </w:p>
        </w:tc>
        <w:tc>
          <w:tcPr>
            <w:tcW w:w="490" w:type="dxa"/>
            <w:tcBorders>
              <w:top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4A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595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1314A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41314A" w:rsidRPr="004659D1" w:rsidTr="00955B4A">
        <w:trPr>
          <w:trHeight w:val="480"/>
        </w:trPr>
        <w:tc>
          <w:tcPr>
            <w:tcW w:w="1035" w:type="dxa"/>
            <w:vMerge/>
            <w:tcBorders>
              <w:right w:val="single" w:sz="18" w:space="0" w:color="auto"/>
            </w:tcBorders>
            <w:textDirection w:val="btLr"/>
            <w:vAlign w:val="center"/>
          </w:tcPr>
          <w:p w:rsidR="0041314A" w:rsidRPr="00A521D2" w:rsidRDefault="0041314A" w:rsidP="0041314A">
            <w:pPr>
              <w:bidi w:val="0"/>
              <w:jc w:val="center"/>
              <w:rPr>
                <w:rFonts w:cs="AL-Mateen"/>
              </w:rPr>
            </w:pPr>
          </w:p>
        </w:tc>
        <w:tc>
          <w:tcPr>
            <w:tcW w:w="90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1314A" w:rsidRPr="00483FA7" w:rsidRDefault="0041314A" w:rsidP="0041314A">
            <w:pPr>
              <w:ind w:right="113"/>
              <w:jc w:val="center"/>
              <w:rPr>
                <w:rFonts w:cs="AL-Mateen"/>
                <w:sz w:val="28"/>
                <w:szCs w:val="28"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1256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1314A" w:rsidRPr="00483FA7" w:rsidRDefault="0041314A" w:rsidP="0041314A">
            <w:pPr>
              <w:rPr>
                <w:rFonts w:cs="AL-Mateen"/>
                <w:sz w:val="28"/>
                <w:szCs w:val="28"/>
                <w:rtl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 xml:space="preserve">مركز الثقل </w:t>
            </w:r>
          </w:p>
          <w:p w:rsidR="0041314A" w:rsidRPr="00483FA7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  <w:r w:rsidRPr="00483FA7">
              <w:rPr>
                <w:rFonts w:cs="AL-Mateen" w:hint="cs"/>
                <w:sz w:val="28"/>
                <w:szCs w:val="28"/>
                <w:rtl/>
              </w:rPr>
              <w:t>(1</w:t>
            </w:r>
            <w:r>
              <w:rPr>
                <w:rFonts w:cs="AL-Mateen" w:hint="cs"/>
                <w:sz w:val="28"/>
                <w:szCs w:val="28"/>
                <w:rtl/>
              </w:rPr>
              <w:t>4</w:t>
            </w:r>
            <w:r w:rsidRPr="00483FA7">
              <w:rPr>
                <w:rFonts w:cs="AL-Mateen" w:hint="cs"/>
                <w:sz w:val="28"/>
                <w:szCs w:val="28"/>
                <w:rtl/>
              </w:rPr>
              <w:t>حصص )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3-1</w:t>
            </w:r>
          </w:p>
        </w:tc>
        <w:tc>
          <w:tcPr>
            <w:tcW w:w="3263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مركز الثقل</w:t>
            </w:r>
          </w:p>
        </w:tc>
        <w:tc>
          <w:tcPr>
            <w:tcW w:w="49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595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1314A" w:rsidRPr="005F3157" w:rsidRDefault="0041314A" w:rsidP="0041314A">
            <w:pPr>
              <w:jc w:val="center"/>
              <w:rPr>
                <w:rFonts w:cs="AL-Mateen"/>
                <w:b/>
                <w:bCs/>
                <w:sz w:val="28"/>
                <w:szCs w:val="28"/>
              </w:rPr>
            </w:pPr>
            <w:r w:rsidRPr="005F3157">
              <w:rPr>
                <w:rFonts w:cs="AL-Mateen"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cs="AL-Matee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41314A" w:rsidRPr="004659D1" w:rsidTr="00955B4A">
        <w:trPr>
          <w:trHeight w:val="135"/>
        </w:trPr>
        <w:tc>
          <w:tcPr>
            <w:tcW w:w="1035" w:type="dxa"/>
            <w:vMerge/>
            <w:tcBorders>
              <w:right w:val="single" w:sz="18" w:space="0" w:color="auto"/>
            </w:tcBorders>
            <w:textDirection w:val="btLr"/>
            <w:vAlign w:val="center"/>
          </w:tcPr>
          <w:p w:rsidR="0041314A" w:rsidRPr="00A521D2" w:rsidRDefault="0041314A" w:rsidP="0041314A">
            <w:pPr>
              <w:bidi w:val="0"/>
              <w:jc w:val="center"/>
              <w:rPr>
                <w:rFonts w:cs="AL-Mateen"/>
              </w:rPr>
            </w:pPr>
          </w:p>
        </w:tc>
        <w:tc>
          <w:tcPr>
            <w:tcW w:w="908" w:type="dxa"/>
            <w:vMerge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1314A" w:rsidRPr="00483FA7" w:rsidRDefault="0041314A" w:rsidP="0041314A">
            <w:pPr>
              <w:ind w:right="113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1256" w:type="dxa"/>
            <w:vMerge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1314A" w:rsidRPr="00483FA7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314A" w:rsidRDefault="0041314A" w:rsidP="0041314A">
            <w:pPr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3-2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مركز الكتلة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4A" w:rsidRDefault="0041314A" w:rsidP="0041314A">
            <w:pPr>
              <w:jc w:val="center"/>
              <w:rPr>
                <w:rFonts w:cs="AL-Mateen"/>
                <w:sz w:val="28"/>
                <w:szCs w:val="28"/>
                <w:rtl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1314A" w:rsidRPr="005F3157" w:rsidRDefault="0041314A" w:rsidP="0041314A">
            <w:pPr>
              <w:jc w:val="center"/>
              <w:rPr>
                <w:rFonts w:cs="AL-Mateen"/>
                <w:b/>
                <w:bCs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41314A" w:rsidRPr="004659D1" w:rsidTr="00955B4A">
        <w:trPr>
          <w:trHeight w:val="195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256" w:type="dxa"/>
            <w:vMerge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  <w:lang w:bidi="ar-KW"/>
              </w:rPr>
              <w:t>3-3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1314A" w:rsidRPr="00AD01B5" w:rsidRDefault="0041314A" w:rsidP="0041314A">
            <w:pPr>
              <w:rPr>
                <w:rFonts w:cs="AL-Mateen"/>
                <w:b/>
                <w:bCs/>
              </w:rPr>
            </w:pPr>
            <w:r w:rsidRPr="00AD01B5">
              <w:rPr>
                <w:rFonts w:cs="AL-Mateen" w:hint="cs"/>
                <w:b/>
                <w:bCs/>
                <w:rtl/>
              </w:rPr>
              <w:t>تحديد موضع مركز الثقل أو</w:t>
            </w:r>
            <w:r>
              <w:rPr>
                <w:rFonts w:cs="AL-Mateen" w:hint="cs"/>
                <w:b/>
                <w:bCs/>
                <w:rtl/>
              </w:rPr>
              <w:t xml:space="preserve"> مركز </w:t>
            </w:r>
            <w:r w:rsidRPr="00AD01B5">
              <w:rPr>
                <w:rFonts w:cs="AL-Mateen" w:hint="cs"/>
                <w:b/>
                <w:bCs/>
                <w:rtl/>
              </w:rPr>
              <w:t xml:space="preserve"> الكتلة</w:t>
            </w: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4A" w:rsidRPr="00F14F2E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1314A" w:rsidRPr="005F3157" w:rsidRDefault="0041314A" w:rsidP="0041314A">
            <w:pPr>
              <w:bidi w:val="0"/>
              <w:jc w:val="center"/>
              <w:rPr>
                <w:rFonts w:cs="AL-Mateen"/>
                <w:b/>
                <w:bCs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41314A" w:rsidRPr="004659D1" w:rsidTr="00955B4A">
        <w:trPr>
          <w:trHeight w:val="120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256" w:type="dxa"/>
            <w:vMerge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3-4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1314A" w:rsidRPr="004659D1" w:rsidRDefault="0041314A" w:rsidP="0041314A">
            <w:pPr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انقلاب الأجسام</w:t>
            </w: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4A" w:rsidRPr="004659D1" w:rsidRDefault="00955B4A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2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1314A" w:rsidRPr="005F3157" w:rsidRDefault="0041314A" w:rsidP="0041314A">
            <w:pPr>
              <w:bidi w:val="0"/>
              <w:jc w:val="center"/>
              <w:rPr>
                <w:rFonts w:cs="AL-Mateen"/>
                <w:b/>
                <w:bCs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41314A" w:rsidRPr="004659D1" w:rsidRDefault="0041314A" w:rsidP="0041314A">
            <w:pPr>
              <w:jc w:val="center"/>
              <w:rPr>
                <w:rFonts w:cs="AL-Mateen"/>
                <w:sz w:val="28"/>
                <w:szCs w:val="28"/>
              </w:rPr>
            </w:pPr>
          </w:p>
        </w:tc>
      </w:tr>
      <w:tr w:rsidR="00131B80" w:rsidRPr="004659D1" w:rsidTr="00955B4A">
        <w:trPr>
          <w:trHeight w:val="135"/>
        </w:trPr>
        <w:tc>
          <w:tcPr>
            <w:tcW w:w="1035" w:type="dxa"/>
            <w:vMerge/>
            <w:tcBorders>
              <w:right w:val="single" w:sz="18" w:space="0" w:color="auto"/>
            </w:tcBorders>
            <w:vAlign w:val="center"/>
          </w:tcPr>
          <w:p w:rsidR="00131B80" w:rsidRPr="004659D1" w:rsidRDefault="00131B80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256" w:type="dxa"/>
            <w:vMerge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3-4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انقلاب الأجسام</w:t>
            </w:r>
          </w:p>
        </w:tc>
        <w:tc>
          <w:tcPr>
            <w:tcW w:w="49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80" w:rsidRPr="004659D1" w:rsidRDefault="00955B4A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595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1B80" w:rsidRPr="005F3157" w:rsidRDefault="00131B80" w:rsidP="0041314A">
            <w:pPr>
              <w:bidi w:val="0"/>
              <w:jc w:val="center"/>
              <w:rPr>
                <w:rFonts w:cs="AL-Mateen"/>
                <w:b/>
                <w:bCs/>
                <w:sz w:val="28"/>
                <w:szCs w:val="28"/>
              </w:rPr>
            </w:pPr>
          </w:p>
        </w:tc>
        <w:tc>
          <w:tcPr>
            <w:tcW w:w="118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31B80" w:rsidRPr="00677658" w:rsidRDefault="00131B80" w:rsidP="0041314A">
            <w:pPr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 xml:space="preserve">ديسمبر </w:t>
            </w:r>
          </w:p>
        </w:tc>
        <w:tc>
          <w:tcPr>
            <w:tcW w:w="993" w:type="dxa"/>
            <w:vMerge w:val="restart"/>
            <w:tcBorders>
              <w:top w:val="single" w:sz="18" w:space="0" w:color="auto"/>
            </w:tcBorders>
            <w:vAlign w:val="center"/>
          </w:tcPr>
          <w:p w:rsidR="00131B80" w:rsidRPr="004659D1" w:rsidRDefault="00955B4A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5</w:t>
            </w:r>
          </w:p>
        </w:tc>
      </w:tr>
      <w:tr w:rsidR="00131B80" w:rsidRPr="004659D1" w:rsidTr="00955B4A">
        <w:trPr>
          <w:trHeight w:val="330"/>
        </w:trPr>
        <w:tc>
          <w:tcPr>
            <w:tcW w:w="1035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31B80" w:rsidRPr="004659D1" w:rsidRDefault="00131B80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256" w:type="dxa"/>
            <w:vMerge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bidi w:val="0"/>
              <w:jc w:val="right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3-5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31B80" w:rsidRPr="009516B8" w:rsidRDefault="00131B80" w:rsidP="0041314A">
            <w:pPr>
              <w:bidi w:val="0"/>
              <w:jc w:val="right"/>
              <w:rPr>
                <w:rFonts w:cs="AL-Mateen"/>
                <w:sz w:val="28"/>
                <w:szCs w:val="28"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 xml:space="preserve">الاتزان ( الثبات) 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80" w:rsidRPr="004659D1" w:rsidRDefault="00F05A62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</w:t>
            </w:r>
          </w:p>
        </w:tc>
        <w:tc>
          <w:tcPr>
            <w:tcW w:w="595" w:type="dxa"/>
            <w:vMerge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1B80" w:rsidRPr="005F3157" w:rsidRDefault="00131B80" w:rsidP="0041314A">
            <w:pPr>
              <w:bidi w:val="0"/>
              <w:jc w:val="center"/>
              <w:rPr>
                <w:rFonts w:cs="AL-Mateen"/>
                <w:b/>
                <w:bCs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vAlign w:val="center"/>
          </w:tcPr>
          <w:p w:rsidR="00131B80" w:rsidRDefault="00131B80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  <w:vAlign w:val="center"/>
          </w:tcPr>
          <w:p w:rsidR="00131B80" w:rsidRPr="004659D1" w:rsidRDefault="00131B80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131B80" w:rsidRPr="004659D1" w:rsidTr="00955B4A">
        <w:trPr>
          <w:trHeight w:val="330"/>
        </w:trPr>
        <w:tc>
          <w:tcPr>
            <w:tcW w:w="103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31B80" w:rsidRPr="004659D1" w:rsidRDefault="00131B80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bidi w:val="0"/>
              <w:jc w:val="center"/>
              <w:rPr>
                <w:rFonts w:cs="AL-Matee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31B80" w:rsidRDefault="00131B80" w:rsidP="0041314A">
            <w:pPr>
              <w:bidi w:val="0"/>
              <w:jc w:val="right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31B80" w:rsidRDefault="00131B80" w:rsidP="0041314A">
            <w:pPr>
              <w:bidi w:val="0"/>
              <w:jc w:val="right"/>
              <w:rPr>
                <w:rFonts w:cs="AL-Mateen"/>
                <w:sz w:val="28"/>
                <w:szCs w:val="28"/>
                <w:rtl/>
                <w:lang w:bidi="ar-KW"/>
              </w:rPr>
            </w:pPr>
            <w:r>
              <w:rPr>
                <w:rFonts w:cs="AL-Mateen" w:hint="cs"/>
                <w:sz w:val="28"/>
                <w:szCs w:val="28"/>
                <w:rtl/>
                <w:lang w:bidi="ar-KW"/>
              </w:rPr>
              <w:t>مراجعة الفصل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80" w:rsidRDefault="00F05A62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1</w:t>
            </w:r>
          </w:p>
        </w:tc>
        <w:tc>
          <w:tcPr>
            <w:tcW w:w="595" w:type="dxa"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1B80" w:rsidRPr="005F3157" w:rsidRDefault="00131B80" w:rsidP="0041314A">
            <w:pPr>
              <w:bidi w:val="0"/>
              <w:jc w:val="center"/>
              <w:rPr>
                <w:rFonts w:cs="AL-Mateen"/>
                <w:b/>
                <w:bCs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</w:tcBorders>
            <w:vAlign w:val="center"/>
          </w:tcPr>
          <w:p w:rsidR="00131B80" w:rsidRDefault="00131B80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  <w:vAlign w:val="center"/>
          </w:tcPr>
          <w:p w:rsidR="00131B80" w:rsidRPr="004659D1" w:rsidRDefault="00131B80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131B80" w:rsidRPr="004659D1" w:rsidTr="0041314A">
        <w:trPr>
          <w:trHeight w:val="530"/>
        </w:trPr>
        <w:tc>
          <w:tcPr>
            <w:tcW w:w="7312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  <w:r w:rsidRPr="004659D1">
              <w:rPr>
                <w:rFonts w:cs="AL-Mateen"/>
                <w:sz w:val="28"/>
                <w:szCs w:val="28"/>
                <w:rtl/>
              </w:rPr>
              <w:t>مجموع حصص الفصل الأول</w:t>
            </w:r>
          </w:p>
        </w:tc>
        <w:tc>
          <w:tcPr>
            <w:tcW w:w="1085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1B80" w:rsidRPr="004659D1" w:rsidRDefault="00131B80" w:rsidP="0041314A">
            <w:pPr>
              <w:jc w:val="center"/>
              <w:rPr>
                <w:rFonts w:cs="AL-Mateen"/>
                <w:sz w:val="28"/>
                <w:szCs w:val="28"/>
              </w:rPr>
            </w:pPr>
            <w:r w:rsidRPr="004659D1">
              <w:rPr>
                <w:rFonts w:cs="AL-Mateen"/>
                <w:sz w:val="28"/>
                <w:szCs w:val="28"/>
                <w:rtl/>
              </w:rPr>
              <w:t>3</w:t>
            </w:r>
            <w:r w:rsidR="009A6352">
              <w:rPr>
                <w:rFonts w:cs="AL-Mateen" w:hint="cs"/>
                <w:sz w:val="28"/>
                <w:szCs w:val="28"/>
                <w:rtl/>
              </w:rPr>
              <w:t>9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</w:tcBorders>
          </w:tcPr>
          <w:p w:rsidR="00131B80" w:rsidRDefault="00131B80" w:rsidP="0041314A">
            <w:pPr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:rsidR="00131B80" w:rsidRPr="004659D1" w:rsidRDefault="00131B80" w:rsidP="0041314A">
            <w:pPr>
              <w:jc w:val="center"/>
              <w:rPr>
                <w:rFonts w:cs="AL-Mateen"/>
                <w:sz w:val="28"/>
                <w:szCs w:val="28"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3</w:t>
            </w:r>
            <w:r w:rsidR="009A6352">
              <w:rPr>
                <w:rFonts w:cs="AL-Mateen" w:hint="cs"/>
                <w:sz w:val="28"/>
                <w:szCs w:val="28"/>
                <w:rtl/>
              </w:rPr>
              <w:t>9</w:t>
            </w:r>
          </w:p>
        </w:tc>
      </w:tr>
    </w:tbl>
    <w:p w:rsidR="00366F24" w:rsidRDefault="00366F24" w:rsidP="00366F24">
      <w:pPr>
        <w:rPr>
          <w:rFonts w:cs="AL-Mateen"/>
          <w:sz w:val="32"/>
          <w:szCs w:val="32"/>
          <w:u w:val="single"/>
          <w:rtl/>
          <w:lang w:bidi="ar-KW"/>
        </w:rPr>
      </w:pPr>
    </w:p>
    <w:p w:rsidR="00EE4D7C" w:rsidRDefault="00EE4D7C" w:rsidP="00EE4D7C">
      <w:pPr>
        <w:ind w:left="656" w:right="1980" w:hanging="454"/>
        <w:rPr>
          <w:rFonts w:cs="AL-Mateen"/>
          <w:b/>
          <w:bCs/>
          <w:color w:val="FF0000"/>
          <w:sz w:val="28"/>
          <w:szCs w:val="28"/>
          <w:u w:val="single"/>
        </w:rPr>
      </w:pPr>
      <w:r>
        <w:rPr>
          <w:rFonts w:cs="AL-Mateen" w:hint="cs"/>
          <w:b/>
          <w:bCs/>
          <w:color w:val="FF0000"/>
          <w:sz w:val="28"/>
          <w:szCs w:val="28"/>
          <w:u w:val="single"/>
          <w:rtl/>
        </w:rPr>
        <w:t xml:space="preserve">رُوعي عند توزيع المنهج ما يلي : - </w:t>
      </w:r>
    </w:p>
    <w:p w:rsidR="00EE4D7C" w:rsidRDefault="00EE4D7C" w:rsidP="009A6352">
      <w:pPr>
        <w:pStyle w:val="10"/>
        <w:numPr>
          <w:ilvl w:val="0"/>
          <w:numId w:val="12"/>
        </w:numPr>
        <w:ind w:left="360" w:right="567"/>
        <w:contextualSpacing/>
        <w:rPr>
          <w:rFonts w:cs="AL-Mateen"/>
          <w:sz w:val="28"/>
          <w:szCs w:val="28"/>
          <w:lang w:eastAsia="en-US"/>
        </w:rPr>
      </w:pPr>
      <w:r>
        <w:rPr>
          <w:rFonts w:cs="AL-Mateen" w:hint="cs"/>
          <w:sz w:val="28"/>
          <w:szCs w:val="28"/>
          <w:rtl/>
          <w:lang w:eastAsia="en-US"/>
        </w:rPr>
        <w:t>توزيع المنهج على أساس ( 3</w:t>
      </w:r>
      <w:r w:rsidR="009A6352">
        <w:rPr>
          <w:rFonts w:cs="AL-Mateen" w:hint="cs"/>
          <w:sz w:val="28"/>
          <w:szCs w:val="28"/>
          <w:rtl/>
          <w:lang w:eastAsia="en-US"/>
        </w:rPr>
        <w:t>9</w:t>
      </w:r>
      <w:r>
        <w:rPr>
          <w:rFonts w:cs="AL-Mateen" w:hint="cs"/>
          <w:sz w:val="28"/>
          <w:szCs w:val="28"/>
          <w:rtl/>
          <w:lang w:eastAsia="en-US"/>
        </w:rPr>
        <w:t xml:space="preserve"> حصة خلال الفصل الدراسي الأول ) .</w:t>
      </w:r>
    </w:p>
    <w:p w:rsidR="00EE4D7C" w:rsidRDefault="00EE4D7C" w:rsidP="00EE4D7C">
      <w:pPr>
        <w:pStyle w:val="listparagraph"/>
        <w:numPr>
          <w:ilvl w:val="0"/>
          <w:numId w:val="12"/>
        </w:numPr>
        <w:bidi/>
        <w:spacing w:beforeAutospacing="0" w:afterAutospacing="0"/>
        <w:ind w:left="360" w:right="562"/>
        <w:contextualSpacing/>
        <w:rPr>
          <w:rFonts w:cs="AL-Mateen"/>
          <w:sz w:val="28"/>
          <w:szCs w:val="28"/>
          <w:rtl/>
        </w:rPr>
      </w:pPr>
      <w:r>
        <w:rPr>
          <w:rFonts w:cs="AL-Mateen" w:hint="cs"/>
          <w:sz w:val="28"/>
          <w:szCs w:val="28"/>
          <w:rtl/>
        </w:rPr>
        <w:t>وجود حصتين خلال الفصل الدراسي مدمجة ضمن التوزيع</w:t>
      </w:r>
      <w:r w:rsidR="009A6352">
        <w:rPr>
          <w:rFonts w:cs="AL-Mateen" w:hint="cs"/>
          <w:sz w:val="28"/>
          <w:szCs w:val="28"/>
          <w:rtl/>
        </w:rPr>
        <w:t xml:space="preserve"> للاختبارات التقويمية والقصيرتين و</w:t>
      </w:r>
      <w:r>
        <w:rPr>
          <w:rFonts w:cs="AL-Mateen" w:hint="cs"/>
          <w:sz w:val="28"/>
          <w:szCs w:val="28"/>
          <w:rtl/>
        </w:rPr>
        <w:t xml:space="preserve"> للتدريب على الاختبارات العملية وتنفيذ الاختبارات العملية .</w:t>
      </w:r>
    </w:p>
    <w:p w:rsidR="00D13D47" w:rsidRDefault="00D13D47" w:rsidP="00366F24">
      <w:pPr>
        <w:rPr>
          <w:rtl/>
        </w:rPr>
      </w:pPr>
    </w:p>
    <w:sectPr w:rsidR="00D13D47" w:rsidSect="001D4D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851" w:header="709" w:footer="709" w:gutter="0"/>
      <w:cols w:space="708"/>
      <w:bidi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EA0" w:rsidRDefault="00072EA0">
      <w:r>
        <w:separator/>
      </w:r>
    </w:p>
  </w:endnote>
  <w:endnote w:type="continuationSeparator" w:id="1">
    <w:p w:rsidR="00072EA0" w:rsidRDefault="00072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CS Taybah S_U rose.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8F7" w:rsidRDefault="00E92B87" w:rsidP="005E0DA7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EB68F7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EB68F7" w:rsidRDefault="00EB68F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8F7" w:rsidRDefault="00E92B87" w:rsidP="005E0DA7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EB68F7"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C459F3">
      <w:rPr>
        <w:rStyle w:val="a4"/>
        <w:noProof/>
        <w:rtl/>
      </w:rPr>
      <w:t>2</w:t>
    </w:r>
    <w:r>
      <w:rPr>
        <w:rStyle w:val="a4"/>
        <w:rtl/>
      </w:rPr>
      <w:fldChar w:fldCharType="end"/>
    </w:r>
  </w:p>
  <w:p w:rsidR="00EB68F7" w:rsidRDefault="00EB68F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8F7" w:rsidRDefault="00EB68F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EA0" w:rsidRDefault="00072EA0">
      <w:r>
        <w:separator/>
      </w:r>
    </w:p>
  </w:footnote>
  <w:footnote w:type="continuationSeparator" w:id="1">
    <w:p w:rsidR="00072EA0" w:rsidRDefault="00072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8F7" w:rsidRDefault="00E92B8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00996" o:spid="_x0000_s2050" type="#_x0000_t136" style="position:absolute;left:0;text-align:left;margin-left:0;margin-top:0;width:647.4pt;height:51.75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اللجنة الفنية المشتركة للفيزياء2019/2018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8F7" w:rsidRDefault="00E92B8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00997" o:spid="_x0000_s2051" type="#_x0000_t136" style="position:absolute;left:0;text-align:left;margin-left:0;margin-top:0;width:672.9pt;height:51.75pt;rotation:315;z-index:-25165772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اللجنة الفنية المشتركة للفيزياء2019/2018 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8F7" w:rsidRDefault="00E92B8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00995" o:spid="_x0000_s2049" type="#_x0000_t136" style="position:absolute;left:0;text-align:left;margin-left:0;margin-top:0;width:647.4pt;height:51.75pt;rotation:315;z-index:-25165977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اللجنة الفنية المشتركة للفيزياء2019/2018 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0F3C"/>
    <w:multiLevelType w:val="hybridMultilevel"/>
    <w:tmpl w:val="D9D68E30"/>
    <w:lvl w:ilvl="0" w:tplc="55FC319A">
      <w:start w:val="1"/>
      <w:numFmt w:val="decimal"/>
      <w:lvlText w:val="%1-"/>
      <w:lvlJc w:val="left"/>
      <w:pPr>
        <w:ind w:left="360" w:hanging="360"/>
      </w:pPr>
      <w:rPr>
        <w:rFonts w:ascii="Times New Roman" w:eastAsia="Times New Roman" w:hAnsi="Times New Roman" w:cs="MCS Taybah S_U rose.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22650B"/>
    <w:multiLevelType w:val="hybridMultilevel"/>
    <w:tmpl w:val="B870215A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7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AC21B6"/>
    <w:multiLevelType w:val="hybridMultilevel"/>
    <w:tmpl w:val="FF82BA3A"/>
    <w:lvl w:ilvl="0" w:tplc="04090011">
      <w:start w:val="1"/>
      <w:numFmt w:val="decimal"/>
      <w:lvlText w:val="%1)"/>
      <w:lvlJc w:val="left"/>
      <w:pPr>
        <w:tabs>
          <w:tab w:val="num" w:pos="1282"/>
        </w:tabs>
        <w:ind w:left="128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  <w:rPr>
        <w:rFonts w:cs="Times New Roman"/>
      </w:rPr>
    </w:lvl>
  </w:abstractNum>
  <w:abstractNum w:abstractNumId="3">
    <w:nsid w:val="29402FA4"/>
    <w:multiLevelType w:val="hybridMultilevel"/>
    <w:tmpl w:val="CA747160"/>
    <w:lvl w:ilvl="0" w:tplc="2AC651A6"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2855D8"/>
    <w:multiLevelType w:val="hybridMultilevel"/>
    <w:tmpl w:val="2DB87516"/>
    <w:lvl w:ilvl="0" w:tplc="4F4EB4C4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ascii="Arial" w:eastAsia="Times New Roman" w:hAnsi="Arial" w:cs="Al-Hadith2"/>
      </w:rPr>
    </w:lvl>
    <w:lvl w:ilvl="1" w:tplc="17EC2AC4">
      <w:start w:val="1"/>
      <w:numFmt w:val="decimal"/>
      <w:lvlText w:val="%2-"/>
      <w:lvlJc w:val="right"/>
      <w:pPr>
        <w:tabs>
          <w:tab w:val="num" w:pos="1470"/>
        </w:tabs>
        <w:ind w:left="1470" w:hanging="390"/>
      </w:pPr>
      <w:rPr>
        <w:rFonts w:ascii="Times New Roman" w:hAnsi="Times New Roman" w:cs="Simplified Arabic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341E1DFC"/>
    <w:multiLevelType w:val="hybridMultilevel"/>
    <w:tmpl w:val="BB205B00"/>
    <w:lvl w:ilvl="0" w:tplc="EAE29B20">
      <w:start w:val="1"/>
      <w:numFmt w:val="decimal"/>
      <w:lvlText w:val="%1-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2" w:hanging="360"/>
      </w:pPr>
    </w:lvl>
    <w:lvl w:ilvl="2" w:tplc="0409001B" w:tentative="1">
      <w:start w:val="1"/>
      <w:numFmt w:val="lowerRoman"/>
      <w:lvlText w:val="%3."/>
      <w:lvlJc w:val="right"/>
      <w:pPr>
        <w:ind w:left="2002" w:hanging="180"/>
      </w:pPr>
    </w:lvl>
    <w:lvl w:ilvl="3" w:tplc="0409000F" w:tentative="1">
      <w:start w:val="1"/>
      <w:numFmt w:val="decimal"/>
      <w:lvlText w:val="%4."/>
      <w:lvlJc w:val="left"/>
      <w:pPr>
        <w:ind w:left="2722" w:hanging="360"/>
      </w:pPr>
    </w:lvl>
    <w:lvl w:ilvl="4" w:tplc="04090019" w:tentative="1">
      <w:start w:val="1"/>
      <w:numFmt w:val="lowerLetter"/>
      <w:lvlText w:val="%5."/>
      <w:lvlJc w:val="left"/>
      <w:pPr>
        <w:ind w:left="3442" w:hanging="360"/>
      </w:pPr>
    </w:lvl>
    <w:lvl w:ilvl="5" w:tplc="0409001B" w:tentative="1">
      <w:start w:val="1"/>
      <w:numFmt w:val="lowerRoman"/>
      <w:lvlText w:val="%6."/>
      <w:lvlJc w:val="right"/>
      <w:pPr>
        <w:ind w:left="4162" w:hanging="180"/>
      </w:pPr>
    </w:lvl>
    <w:lvl w:ilvl="6" w:tplc="0409000F" w:tentative="1">
      <w:start w:val="1"/>
      <w:numFmt w:val="decimal"/>
      <w:lvlText w:val="%7."/>
      <w:lvlJc w:val="left"/>
      <w:pPr>
        <w:ind w:left="4882" w:hanging="360"/>
      </w:pPr>
    </w:lvl>
    <w:lvl w:ilvl="7" w:tplc="04090019" w:tentative="1">
      <w:start w:val="1"/>
      <w:numFmt w:val="lowerLetter"/>
      <w:lvlText w:val="%8."/>
      <w:lvlJc w:val="left"/>
      <w:pPr>
        <w:ind w:left="5602" w:hanging="360"/>
      </w:pPr>
    </w:lvl>
    <w:lvl w:ilvl="8" w:tplc="040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6">
    <w:nsid w:val="37091102"/>
    <w:multiLevelType w:val="hybridMultilevel"/>
    <w:tmpl w:val="F9D4D296"/>
    <w:lvl w:ilvl="0" w:tplc="09685636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7719A3"/>
    <w:multiLevelType w:val="hybridMultilevel"/>
    <w:tmpl w:val="9A787FC4"/>
    <w:lvl w:ilvl="0" w:tplc="A8205266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3FD64640"/>
    <w:multiLevelType w:val="hybridMultilevel"/>
    <w:tmpl w:val="6B10DF2C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>
    <w:nsid w:val="43F43A58"/>
    <w:multiLevelType w:val="hybridMultilevel"/>
    <w:tmpl w:val="CEE48A08"/>
    <w:lvl w:ilvl="0" w:tplc="4DFA08DA">
      <w:start w:val="1"/>
      <w:numFmt w:val="decimal"/>
      <w:lvlText w:val="%1-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10">
    <w:nsid w:val="471E1F14"/>
    <w:multiLevelType w:val="hybridMultilevel"/>
    <w:tmpl w:val="63341C6C"/>
    <w:lvl w:ilvl="0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1">
    <w:nsid w:val="5F8C4580"/>
    <w:multiLevelType w:val="hybridMultilevel"/>
    <w:tmpl w:val="0F56DC44"/>
    <w:lvl w:ilvl="0" w:tplc="175C9BAE"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hint="default"/>
      </w:rPr>
    </w:lvl>
    <w:lvl w:ilvl="1" w:tplc="040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1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0"/>
  </w:num>
  <w:num w:numId="18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66F24"/>
    <w:rsid w:val="00065FE2"/>
    <w:rsid w:val="00072EA0"/>
    <w:rsid w:val="000A27AE"/>
    <w:rsid w:val="000B6B72"/>
    <w:rsid w:val="00106ADD"/>
    <w:rsid w:val="00131B80"/>
    <w:rsid w:val="00192AD7"/>
    <w:rsid w:val="001B2CAB"/>
    <w:rsid w:val="001D4D22"/>
    <w:rsid w:val="00207CEC"/>
    <w:rsid w:val="00223C7A"/>
    <w:rsid w:val="00267B2B"/>
    <w:rsid w:val="002C08A7"/>
    <w:rsid w:val="002E575A"/>
    <w:rsid w:val="00325E32"/>
    <w:rsid w:val="00366F24"/>
    <w:rsid w:val="003743CB"/>
    <w:rsid w:val="003C48A0"/>
    <w:rsid w:val="003E4C76"/>
    <w:rsid w:val="004029C6"/>
    <w:rsid w:val="004057F1"/>
    <w:rsid w:val="0041314A"/>
    <w:rsid w:val="004655D3"/>
    <w:rsid w:val="004C7688"/>
    <w:rsid w:val="004E1AC8"/>
    <w:rsid w:val="005118FE"/>
    <w:rsid w:val="00514B79"/>
    <w:rsid w:val="0054041B"/>
    <w:rsid w:val="005956E3"/>
    <w:rsid w:val="005B356D"/>
    <w:rsid w:val="005D1045"/>
    <w:rsid w:val="005E0DA7"/>
    <w:rsid w:val="005E4A54"/>
    <w:rsid w:val="005F3157"/>
    <w:rsid w:val="00637CFF"/>
    <w:rsid w:val="00661FC3"/>
    <w:rsid w:val="00677658"/>
    <w:rsid w:val="00697F93"/>
    <w:rsid w:val="006A7FC4"/>
    <w:rsid w:val="006D3D85"/>
    <w:rsid w:val="006D5D64"/>
    <w:rsid w:val="00732011"/>
    <w:rsid w:val="00797D9D"/>
    <w:rsid w:val="007B65C9"/>
    <w:rsid w:val="007C7B73"/>
    <w:rsid w:val="008423F4"/>
    <w:rsid w:val="008766A5"/>
    <w:rsid w:val="00895AF9"/>
    <w:rsid w:val="008964F8"/>
    <w:rsid w:val="008B0787"/>
    <w:rsid w:val="008B42DC"/>
    <w:rsid w:val="008C260E"/>
    <w:rsid w:val="008D721A"/>
    <w:rsid w:val="008F3335"/>
    <w:rsid w:val="0090757B"/>
    <w:rsid w:val="00955B4A"/>
    <w:rsid w:val="00966F11"/>
    <w:rsid w:val="00972DE9"/>
    <w:rsid w:val="009A6352"/>
    <w:rsid w:val="009F6815"/>
    <w:rsid w:val="00A33EFB"/>
    <w:rsid w:val="00A347E0"/>
    <w:rsid w:val="00A40C5C"/>
    <w:rsid w:val="00A46B7F"/>
    <w:rsid w:val="00A96BF5"/>
    <w:rsid w:val="00AD01B5"/>
    <w:rsid w:val="00AD7375"/>
    <w:rsid w:val="00B02AEB"/>
    <w:rsid w:val="00B313E8"/>
    <w:rsid w:val="00B803F6"/>
    <w:rsid w:val="00C2456D"/>
    <w:rsid w:val="00C459F3"/>
    <w:rsid w:val="00C5008D"/>
    <w:rsid w:val="00C5050D"/>
    <w:rsid w:val="00C561B0"/>
    <w:rsid w:val="00CB4C5A"/>
    <w:rsid w:val="00CD617C"/>
    <w:rsid w:val="00CE7917"/>
    <w:rsid w:val="00D13D47"/>
    <w:rsid w:val="00D20BAE"/>
    <w:rsid w:val="00D40E50"/>
    <w:rsid w:val="00DD619A"/>
    <w:rsid w:val="00E77E45"/>
    <w:rsid w:val="00E81A4A"/>
    <w:rsid w:val="00E92B87"/>
    <w:rsid w:val="00EB68F7"/>
    <w:rsid w:val="00EE4D7C"/>
    <w:rsid w:val="00F05A62"/>
    <w:rsid w:val="00F93492"/>
    <w:rsid w:val="00FA16E1"/>
    <w:rsid w:val="00FA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6F24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66F24"/>
    <w:pPr>
      <w:keepNext/>
      <w:jc w:val="lowKashida"/>
      <w:outlineLvl w:val="0"/>
    </w:pPr>
    <w:rPr>
      <w:b/>
      <w:bCs/>
      <w:sz w:val="32"/>
      <w:szCs w:val="32"/>
      <w:u w:val="single"/>
    </w:rPr>
  </w:style>
  <w:style w:type="paragraph" w:styleId="2">
    <w:name w:val="heading 2"/>
    <w:basedOn w:val="a"/>
    <w:next w:val="a"/>
    <w:link w:val="2Char"/>
    <w:qFormat/>
    <w:rsid w:val="00366F24"/>
    <w:pPr>
      <w:keepNext/>
      <w:jc w:val="lowKashida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366F24"/>
    <w:pPr>
      <w:keepNext/>
      <w:jc w:val="lowKashida"/>
      <w:outlineLvl w:val="2"/>
    </w:pPr>
    <w:rPr>
      <w:rFonts w:cs="Simplified Arabic"/>
      <w:b/>
      <w:bCs/>
      <w:sz w:val="28"/>
      <w:szCs w:val="28"/>
    </w:rPr>
  </w:style>
  <w:style w:type="paragraph" w:styleId="4">
    <w:name w:val="heading 4"/>
    <w:basedOn w:val="a"/>
    <w:next w:val="a"/>
    <w:link w:val="4Char"/>
    <w:qFormat/>
    <w:rsid w:val="00366F24"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qFormat/>
    <w:rsid w:val="00366F24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Char"/>
    <w:qFormat/>
    <w:rsid w:val="00366F24"/>
    <w:pPr>
      <w:keepNext/>
      <w:framePr w:hSpace="180" w:wrap="auto" w:vAnchor="text" w:hAnchor="text" w:xAlign="center" w:y="1"/>
      <w:suppressOverlap/>
      <w:outlineLvl w:val="5"/>
    </w:pPr>
    <w:rPr>
      <w:rFonts w:ascii="Arial" w:cs="Simplified Arabic"/>
      <w:sz w:val="28"/>
      <w:szCs w:val="28"/>
    </w:rPr>
  </w:style>
  <w:style w:type="paragraph" w:styleId="7">
    <w:name w:val="heading 7"/>
    <w:basedOn w:val="a"/>
    <w:next w:val="a"/>
    <w:link w:val="7Char"/>
    <w:qFormat/>
    <w:rsid w:val="00366F24"/>
    <w:pPr>
      <w:keepNext/>
      <w:outlineLvl w:val="6"/>
    </w:pPr>
    <w:rPr>
      <w:rFonts w:ascii="Arial" w:cs="Simplified Arabic"/>
      <w:sz w:val="28"/>
      <w:szCs w:val="28"/>
    </w:rPr>
  </w:style>
  <w:style w:type="paragraph" w:styleId="8">
    <w:name w:val="heading 8"/>
    <w:basedOn w:val="a"/>
    <w:next w:val="a"/>
    <w:link w:val="8Char"/>
    <w:qFormat/>
    <w:rsid w:val="00366F24"/>
    <w:pPr>
      <w:keepNext/>
      <w:jc w:val="lowKashida"/>
      <w:outlineLvl w:val="7"/>
    </w:pPr>
    <w:rPr>
      <w:b/>
      <w:bCs/>
    </w:rPr>
  </w:style>
  <w:style w:type="paragraph" w:styleId="9">
    <w:name w:val="heading 9"/>
    <w:basedOn w:val="a"/>
    <w:next w:val="a"/>
    <w:link w:val="9Char"/>
    <w:qFormat/>
    <w:rsid w:val="00366F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locked/>
    <w:rsid w:val="00366F24"/>
    <w:rPr>
      <w:b/>
      <w:bCs/>
      <w:sz w:val="32"/>
      <w:szCs w:val="32"/>
      <w:u w:val="single"/>
      <w:lang w:val="en-US" w:eastAsia="ar-SA" w:bidi="ar-SA"/>
    </w:rPr>
  </w:style>
  <w:style w:type="character" w:customStyle="1" w:styleId="2Char">
    <w:name w:val="عنوان 2 Char"/>
    <w:link w:val="2"/>
    <w:semiHidden/>
    <w:locked/>
    <w:rsid w:val="00366F24"/>
    <w:rPr>
      <w:b/>
      <w:bCs/>
      <w:sz w:val="32"/>
      <w:szCs w:val="32"/>
      <w:lang w:val="en-US" w:eastAsia="ar-SA" w:bidi="ar-SA"/>
    </w:rPr>
  </w:style>
  <w:style w:type="character" w:customStyle="1" w:styleId="3Char">
    <w:name w:val="عنوان 3 Char"/>
    <w:link w:val="3"/>
    <w:semiHidden/>
    <w:locked/>
    <w:rsid w:val="00366F24"/>
    <w:rPr>
      <w:rFonts w:cs="Simplified Arabic"/>
      <w:b/>
      <w:bCs/>
      <w:sz w:val="28"/>
      <w:szCs w:val="28"/>
      <w:lang w:val="en-US" w:eastAsia="ar-SA" w:bidi="ar-SA"/>
    </w:rPr>
  </w:style>
  <w:style w:type="character" w:customStyle="1" w:styleId="4Char">
    <w:name w:val="عنوان 4 Char"/>
    <w:link w:val="4"/>
    <w:semiHidden/>
    <w:locked/>
    <w:rsid w:val="00366F24"/>
    <w:rPr>
      <w:b/>
      <w:bCs/>
      <w:sz w:val="32"/>
      <w:szCs w:val="32"/>
      <w:lang w:val="en-US" w:eastAsia="ar-SA" w:bidi="ar-SA"/>
    </w:rPr>
  </w:style>
  <w:style w:type="character" w:customStyle="1" w:styleId="5Char">
    <w:name w:val="عنوان 5 Char"/>
    <w:link w:val="5"/>
    <w:semiHidden/>
    <w:locked/>
    <w:rsid w:val="00366F24"/>
    <w:rPr>
      <w:sz w:val="28"/>
      <w:szCs w:val="28"/>
      <w:lang w:val="en-US" w:eastAsia="ar-SA" w:bidi="ar-SA"/>
    </w:rPr>
  </w:style>
  <w:style w:type="character" w:customStyle="1" w:styleId="6Char">
    <w:name w:val="عنوان 6 Char"/>
    <w:link w:val="6"/>
    <w:locked/>
    <w:rsid w:val="00366F24"/>
    <w:rPr>
      <w:rFonts w:ascii="Arial" w:cs="Simplified Arabic"/>
      <w:sz w:val="28"/>
      <w:szCs w:val="28"/>
      <w:lang w:val="en-US" w:eastAsia="ar-SA" w:bidi="ar-SA"/>
    </w:rPr>
  </w:style>
  <w:style w:type="character" w:customStyle="1" w:styleId="7Char">
    <w:name w:val="عنوان 7 Char"/>
    <w:link w:val="7"/>
    <w:semiHidden/>
    <w:locked/>
    <w:rsid w:val="00366F24"/>
    <w:rPr>
      <w:rFonts w:ascii="Arial" w:cs="Simplified Arabic"/>
      <w:sz w:val="28"/>
      <w:szCs w:val="28"/>
      <w:lang w:val="en-US" w:eastAsia="ar-SA" w:bidi="ar-SA"/>
    </w:rPr>
  </w:style>
  <w:style w:type="character" w:customStyle="1" w:styleId="8Char">
    <w:name w:val="عنوان 8 Char"/>
    <w:link w:val="8"/>
    <w:semiHidden/>
    <w:locked/>
    <w:rsid w:val="00366F24"/>
    <w:rPr>
      <w:b/>
      <w:bCs/>
      <w:sz w:val="24"/>
      <w:szCs w:val="24"/>
      <w:lang w:val="en-US" w:eastAsia="ar-SA" w:bidi="ar-SA"/>
    </w:rPr>
  </w:style>
  <w:style w:type="character" w:customStyle="1" w:styleId="9Char">
    <w:name w:val="عنوان 9 Char"/>
    <w:link w:val="9"/>
    <w:semiHidden/>
    <w:locked/>
    <w:rsid w:val="00366F24"/>
    <w:rPr>
      <w:rFonts w:ascii="Arial" w:hAnsi="Arial" w:cs="Arial"/>
      <w:sz w:val="22"/>
      <w:szCs w:val="22"/>
      <w:lang w:val="en-US" w:eastAsia="ar-SA" w:bidi="ar-SA"/>
    </w:rPr>
  </w:style>
  <w:style w:type="paragraph" w:styleId="a3">
    <w:name w:val="footer"/>
    <w:basedOn w:val="a"/>
    <w:link w:val="Char"/>
    <w:rsid w:val="00366F24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link w:val="a3"/>
    <w:semiHidden/>
    <w:locked/>
    <w:rsid w:val="00366F24"/>
    <w:rPr>
      <w:sz w:val="24"/>
      <w:szCs w:val="24"/>
      <w:lang w:val="en-US" w:eastAsia="ar-SA" w:bidi="ar-SA"/>
    </w:rPr>
  </w:style>
  <w:style w:type="character" w:styleId="a4">
    <w:name w:val="page number"/>
    <w:rsid w:val="00366F24"/>
    <w:rPr>
      <w:rFonts w:cs="Times New Roman"/>
    </w:rPr>
  </w:style>
  <w:style w:type="paragraph" w:styleId="a5">
    <w:name w:val="header"/>
    <w:basedOn w:val="a"/>
    <w:link w:val="Char0"/>
    <w:rsid w:val="00366F24"/>
    <w:pPr>
      <w:tabs>
        <w:tab w:val="center" w:pos="4153"/>
        <w:tab w:val="right" w:pos="8306"/>
      </w:tabs>
    </w:pPr>
  </w:style>
  <w:style w:type="character" w:customStyle="1" w:styleId="Char0">
    <w:name w:val="رأس صفحة Char"/>
    <w:link w:val="a5"/>
    <w:semiHidden/>
    <w:locked/>
    <w:rsid w:val="00366F24"/>
    <w:rPr>
      <w:sz w:val="24"/>
      <w:szCs w:val="24"/>
      <w:lang w:val="en-US" w:eastAsia="ar-SA" w:bidi="ar-SA"/>
    </w:rPr>
  </w:style>
  <w:style w:type="paragraph" w:styleId="a6">
    <w:name w:val="Body Text"/>
    <w:basedOn w:val="a"/>
    <w:link w:val="Char1"/>
    <w:rsid w:val="00366F24"/>
    <w:pPr>
      <w:bidi w:val="0"/>
    </w:pPr>
    <w:rPr>
      <w:rFonts w:cs="Traditional Arabic"/>
      <w:b/>
      <w:bCs/>
      <w:sz w:val="20"/>
      <w:szCs w:val="36"/>
      <w:u w:val="single"/>
      <w:lang w:eastAsia="en-US"/>
    </w:rPr>
  </w:style>
  <w:style w:type="character" w:customStyle="1" w:styleId="Char1">
    <w:name w:val="نص أساسي Char"/>
    <w:link w:val="a6"/>
    <w:semiHidden/>
    <w:locked/>
    <w:rsid w:val="00366F24"/>
    <w:rPr>
      <w:rFonts w:cs="Traditional Arabic"/>
      <w:b/>
      <w:bCs/>
      <w:szCs w:val="36"/>
      <w:u w:val="single"/>
      <w:lang w:val="en-US" w:eastAsia="en-US" w:bidi="ar-SA"/>
    </w:rPr>
  </w:style>
  <w:style w:type="paragraph" w:styleId="a7">
    <w:name w:val="Balloon Text"/>
    <w:basedOn w:val="a"/>
    <w:link w:val="Char2"/>
    <w:semiHidden/>
    <w:rsid w:val="00366F24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link w:val="a7"/>
    <w:locked/>
    <w:rsid w:val="00366F24"/>
    <w:rPr>
      <w:rFonts w:ascii="Tahoma" w:hAnsi="Tahoma" w:cs="Tahoma"/>
      <w:sz w:val="16"/>
      <w:szCs w:val="16"/>
      <w:lang w:val="en-US" w:eastAsia="ar-SA" w:bidi="ar-SA"/>
    </w:rPr>
  </w:style>
  <w:style w:type="paragraph" w:styleId="a8">
    <w:name w:val="List Paragraph"/>
    <w:basedOn w:val="a"/>
    <w:qFormat/>
    <w:rsid w:val="00366F24"/>
    <w:pPr>
      <w:ind w:left="720"/>
    </w:pPr>
  </w:style>
  <w:style w:type="table" w:styleId="a9">
    <w:name w:val="Table Grid"/>
    <w:basedOn w:val="a1"/>
    <w:rsid w:val="00366F2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7">
    <w:name w:val="Char Char7"/>
    <w:locked/>
    <w:rsid w:val="00366F24"/>
    <w:rPr>
      <w:rFonts w:ascii="Arial" w:cs="Simplified Arabic"/>
      <w:sz w:val="28"/>
      <w:szCs w:val="28"/>
      <w:lang w:val="en-US" w:eastAsia="ar-SA" w:bidi="ar-SA"/>
    </w:rPr>
  </w:style>
  <w:style w:type="paragraph" w:customStyle="1" w:styleId="listparagraphcxsplast">
    <w:name w:val="listparagraphcxsplast"/>
    <w:basedOn w:val="a"/>
    <w:rsid w:val="00366F24"/>
    <w:pPr>
      <w:bidi w:val="0"/>
      <w:spacing w:before="100" w:beforeAutospacing="1" w:after="100" w:afterAutospacing="1"/>
    </w:pPr>
    <w:rPr>
      <w:lang w:eastAsia="en-US"/>
    </w:rPr>
  </w:style>
  <w:style w:type="paragraph" w:customStyle="1" w:styleId="10">
    <w:name w:val="سرد الفقرات1"/>
    <w:basedOn w:val="a"/>
    <w:rsid w:val="00EE4D7C"/>
    <w:pPr>
      <w:ind w:left="720"/>
    </w:pPr>
  </w:style>
  <w:style w:type="paragraph" w:customStyle="1" w:styleId="listparagraph">
    <w:name w:val="listparagraph"/>
    <w:basedOn w:val="a"/>
    <w:rsid w:val="00EE4D7C"/>
    <w:pPr>
      <w:bidi w:val="0"/>
      <w:spacing w:before="100" w:beforeAutospacing="1" w:after="100" w:afterAutospacing="1"/>
    </w:pPr>
    <w:rPr>
      <w:lang w:eastAsia="en-US"/>
    </w:rPr>
  </w:style>
  <w:style w:type="paragraph" w:styleId="aa">
    <w:name w:val="Normal (Web)"/>
    <w:basedOn w:val="a"/>
    <w:uiPriority w:val="99"/>
    <w:unhideWhenUsed/>
    <w:rsid w:val="005F3157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2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a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TOSHIBA</cp:lastModifiedBy>
  <cp:revision>11</cp:revision>
  <dcterms:created xsi:type="dcterms:W3CDTF">2015-09-06T18:17:00Z</dcterms:created>
  <dcterms:modified xsi:type="dcterms:W3CDTF">2018-06-24T19:24:00Z</dcterms:modified>
</cp:coreProperties>
</file>